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1ACB" w14:textId="77777777" w:rsidR="0020713C" w:rsidRDefault="0020713C">
      <w:pPr>
        <w:spacing w:after="0"/>
        <w:jc w:val="center"/>
        <w:rPr>
          <w:lang w:eastAsia="nb-NO"/>
        </w:rPr>
      </w:pPr>
      <w:r>
        <w:rPr>
          <w:sz w:val="40"/>
          <w:szCs w:val="40"/>
        </w:rPr>
        <w:t>FORSLAG TIL VEDTEKTER FOR</w:t>
      </w:r>
    </w:p>
    <w:p w14:paraId="30B5CE70" w14:textId="77777777" w:rsidR="0020713C" w:rsidRDefault="0020713C">
      <w:pPr>
        <w:spacing w:after="0"/>
        <w:jc w:val="center"/>
        <w:rPr>
          <w:lang w:eastAsia="nb-NO"/>
        </w:rPr>
      </w:pPr>
      <w:r>
        <w:rPr>
          <w:i/>
          <w:iCs/>
          <w:sz w:val="40"/>
          <w:szCs w:val="40"/>
        </w:rPr>
        <w:t>«KORET»</w:t>
      </w:r>
    </w:p>
    <w:p w14:paraId="10D2C69F" w14:textId="77777777" w:rsidR="0020713C" w:rsidRDefault="0020713C">
      <w:pPr>
        <w:jc w:val="center"/>
        <w:rPr>
          <w:lang w:eastAsia="nb-NO"/>
        </w:rPr>
      </w:pPr>
      <w:r>
        <w:rPr>
          <w:sz w:val="28"/>
          <w:szCs w:val="28"/>
        </w:rPr>
        <w:t>Vedtatt på årsmøtet «</w:t>
      </w:r>
      <w:r>
        <w:rPr>
          <w:i/>
          <w:iCs/>
          <w:sz w:val="28"/>
          <w:szCs w:val="28"/>
        </w:rPr>
        <w:t>Dato</w:t>
      </w:r>
      <w:r>
        <w:rPr>
          <w:sz w:val="28"/>
          <w:szCs w:val="28"/>
        </w:rPr>
        <w:t>»</w:t>
      </w:r>
    </w:p>
    <w:p w14:paraId="0EC60CD7" w14:textId="77777777" w:rsidR="00E324E3" w:rsidRDefault="00E324E3">
      <w:pPr>
        <w:rPr>
          <w:b/>
          <w:bCs/>
        </w:rPr>
      </w:pPr>
    </w:p>
    <w:p w14:paraId="5A8DE2CC" w14:textId="2FC0B3FF" w:rsidR="0020713C" w:rsidRDefault="0020713C">
      <w:pPr>
        <w:rPr>
          <w:lang w:eastAsia="nb-NO"/>
        </w:rPr>
      </w:pPr>
      <w:r>
        <w:rPr>
          <w:b/>
          <w:bCs/>
        </w:rPr>
        <w:t>§ 1 ORGANISASJON</w:t>
      </w:r>
    </w:p>
    <w:p w14:paraId="7C6A75C3" w14:textId="77777777" w:rsidR="00360BD3" w:rsidRDefault="00360BD3">
      <w:pPr>
        <w:divId w:val="1347176521"/>
        <w:rPr>
          <w:lang w:eastAsia="nb-NO"/>
        </w:rPr>
      </w:pPr>
      <w:r>
        <w:t>1.1 Identitet og tilhørighet</w:t>
      </w:r>
    </w:p>
    <w:p w14:paraId="18EEFEE4" w14:textId="77777777" w:rsidR="00E707DB" w:rsidRPr="00E707DB" w:rsidRDefault="00E707DB" w:rsidP="00127E9D">
      <w:pPr>
        <w:pStyle w:val="Listeavsnitt"/>
        <w:numPr>
          <w:ilvl w:val="0"/>
          <w:numId w:val="24"/>
        </w:numPr>
        <w:rPr>
          <w:sz w:val="20"/>
          <w:szCs w:val="20"/>
        </w:rPr>
      </w:pPr>
      <w:r w:rsidRPr="00E707DB">
        <w:rPr>
          <w:sz w:val="20"/>
          <w:szCs w:val="20"/>
        </w:rPr>
        <w:t xml:space="preserve">«Korets navn», stiftet </w:t>
      </w:r>
      <w:proofErr w:type="spellStart"/>
      <w:proofErr w:type="gramStart"/>
      <w:r w:rsidRPr="00E707DB">
        <w:rPr>
          <w:sz w:val="20"/>
          <w:szCs w:val="20"/>
        </w:rPr>
        <w:t>dd.mm.åååå</w:t>
      </w:r>
      <w:proofErr w:type="spellEnd"/>
      <w:proofErr w:type="gramEnd"/>
      <w:r w:rsidRPr="00E707DB">
        <w:rPr>
          <w:sz w:val="20"/>
          <w:szCs w:val="20"/>
        </w:rPr>
        <w:t>, er et partipolitisk uavhengig og livssynsåpent blandet kor, mannskor eller damekor i &lt;byens navn&gt; eller &lt;kommunens navn&gt;.</w:t>
      </w:r>
    </w:p>
    <w:p w14:paraId="23B52787" w14:textId="77777777" w:rsidR="00E707DB" w:rsidRDefault="00E707DB" w:rsidP="00127E9D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Koret er tilsluttet Norges Korforbund.</w:t>
      </w:r>
    </w:p>
    <w:p w14:paraId="74D6646D" w14:textId="77777777" w:rsidR="0020713C" w:rsidRDefault="0020713C">
      <w:pPr>
        <w:rPr>
          <w:lang w:eastAsia="nb-NO"/>
        </w:rPr>
      </w:pPr>
      <w:r>
        <w:rPr>
          <w:b/>
          <w:bCs/>
        </w:rPr>
        <w:t>§ 2 FORMÅL</w:t>
      </w:r>
    </w:p>
    <w:p w14:paraId="0E8FAAC0" w14:textId="77777777" w:rsidR="00360BD3" w:rsidRDefault="00360BD3">
      <w:pPr>
        <w:divId w:val="1386569115"/>
        <w:rPr>
          <w:lang w:eastAsia="nb-NO"/>
        </w:rPr>
      </w:pPr>
      <w:r>
        <w:t>2.1 Formål</w:t>
      </w:r>
    </w:p>
    <w:p w14:paraId="38964139" w14:textId="77777777" w:rsidR="00360BD3" w:rsidRPr="00360BD3" w:rsidRDefault="00360BD3" w:rsidP="00127E9D">
      <w:pPr>
        <w:pStyle w:val="Listeavsnitt"/>
        <w:numPr>
          <w:ilvl w:val="0"/>
          <w:numId w:val="25"/>
        </w:numPr>
        <w:divId w:val="1386569115"/>
        <w:rPr>
          <w:sz w:val="20"/>
          <w:szCs w:val="20"/>
        </w:rPr>
      </w:pPr>
      <w:r w:rsidRPr="00360BD3">
        <w:rPr>
          <w:sz w:val="20"/>
          <w:szCs w:val="20"/>
        </w:rPr>
        <w:t>Korets formål er å fremme interesse for god korsang og bidra til musikalsk utvikling i et trygt og sosialt godt miljø, slik at koret kan være et attraktivt kulturtilbud i lokalsamfunnet.</w:t>
      </w:r>
    </w:p>
    <w:p w14:paraId="7750E765" w14:textId="77777777" w:rsidR="00360BD3" w:rsidRDefault="00360BD3">
      <w:pPr>
        <w:divId w:val="1386569115"/>
        <w:rPr>
          <w:rFonts w:ascii="Calibri" w:hAnsi="Calibri" w:cs="Calibri"/>
        </w:rPr>
      </w:pPr>
      <w:r>
        <w:t>2.2 Virkemidler</w:t>
      </w:r>
    </w:p>
    <w:p w14:paraId="55E7486D" w14:textId="77777777" w:rsidR="00E707DB" w:rsidRP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 w:rsidRPr="00E707DB">
        <w:rPr>
          <w:sz w:val="20"/>
          <w:szCs w:val="20"/>
        </w:rPr>
        <w:t>god og forsvarlig organisering</w:t>
      </w:r>
    </w:p>
    <w:p w14:paraId="24D25E08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kortsiktig og langsiktig planlegging</w:t>
      </w:r>
    </w:p>
    <w:p w14:paraId="356E29FB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god økonomistyring</w:t>
      </w:r>
    </w:p>
    <w:p w14:paraId="5E4D4A30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kompetanseutvikling for sangere og dirigent(er)</w:t>
      </w:r>
    </w:p>
    <w:p w14:paraId="562402A1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konserter og andre musikalske aktiviteter</w:t>
      </w:r>
    </w:p>
    <w:p w14:paraId="3E85C99B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synlighet og kommunikasjon utad</w:t>
      </w:r>
    </w:p>
    <w:p w14:paraId="2D942776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samarbeid med relevante kulturaktører</w:t>
      </w:r>
    </w:p>
    <w:p w14:paraId="27BA9FC7" w14:textId="77777777" w:rsidR="00E707DB" w:rsidRDefault="00E707DB" w:rsidP="00127E9D">
      <w:pPr>
        <w:pStyle w:val="Listeavsnit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kontakt med andre kor og musikkorganisasjoner</w:t>
      </w:r>
    </w:p>
    <w:p w14:paraId="45687412" w14:textId="77777777" w:rsidR="0020713C" w:rsidRDefault="0020713C">
      <w:pPr>
        <w:rPr>
          <w:lang w:eastAsia="nb-NO"/>
        </w:rPr>
      </w:pPr>
      <w:r>
        <w:rPr>
          <w:b/>
          <w:bCs/>
        </w:rPr>
        <w:t>§ 3 MEDLEMSKAP</w:t>
      </w:r>
    </w:p>
    <w:p w14:paraId="2EBF9583" w14:textId="77777777" w:rsidR="00360BD3" w:rsidRDefault="00360BD3">
      <w:pPr>
        <w:divId w:val="455565348"/>
        <w:rPr>
          <w:lang w:eastAsia="nb-NO"/>
        </w:rPr>
      </w:pPr>
      <w:r>
        <w:t>3.1 Opptak av medlemmer</w:t>
      </w:r>
    </w:p>
    <w:p w14:paraId="06D79923" w14:textId="77777777" w:rsidR="00360BD3" w:rsidRPr="00360BD3" w:rsidRDefault="00360BD3" w:rsidP="00127E9D">
      <w:pPr>
        <w:pStyle w:val="Listeavsnitt"/>
        <w:numPr>
          <w:ilvl w:val="0"/>
          <w:numId w:val="27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Som medlem kan tas opp personer som ønsker å delta i korets virksomhet og bidra til å oppfylle korets formål.</w:t>
      </w:r>
    </w:p>
    <w:p w14:paraId="181A7F53" w14:textId="77777777" w:rsidR="00360BD3" w:rsidRPr="00360BD3" w:rsidRDefault="00360BD3" w:rsidP="00127E9D">
      <w:pPr>
        <w:pStyle w:val="Listeavsnitt"/>
        <w:numPr>
          <w:ilvl w:val="0"/>
          <w:numId w:val="27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Koret kan kreve stemmeprøve dersom dirigenten vurderer det som nødvendig.</w:t>
      </w:r>
    </w:p>
    <w:p w14:paraId="4B93620D" w14:textId="77777777" w:rsidR="00360BD3" w:rsidRPr="00360BD3" w:rsidRDefault="00360BD3" w:rsidP="00127E9D">
      <w:pPr>
        <w:pStyle w:val="Listeavsnitt"/>
        <w:numPr>
          <w:ilvl w:val="0"/>
          <w:numId w:val="27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Minstealder for opptak er 14 år, med mindre årsmøtet fastsetter noe annet.</w:t>
      </w:r>
    </w:p>
    <w:p w14:paraId="702570D3" w14:textId="77777777" w:rsidR="00360BD3" w:rsidRPr="00360BD3" w:rsidRDefault="00360BD3" w:rsidP="00127E9D">
      <w:pPr>
        <w:pStyle w:val="Listeavsnitt"/>
        <w:numPr>
          <w:ilvl w:val="0"/>
          <w:numId w:val="27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Medlemskapet gjelder fra dato for opptak. Medlemskontingent betales fra første påfølgende 1. januar eller 1. juli, med mindre styret fastsetter en annen ordning.</w:t>
      </w:r>
    </w:p>
    <w:p w14:paraId="67664244" w14:textId="77777777" w:rsidR="00360BD3" w:rsidRPr="00360BD3" w:rsidRDefault="00360BD3" w:rsidP="00127E9D">
      <w:pPr>
        <w:pStyle w:val="Listeavsnitt"/>
        <w:numPr>
          <w:ilvl w:val="0"/>
          <w:numId w:val="27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Søknad om medlemskap behandles av styret i samråd med dirigenten. Ved avslag kan søkeren be om at saken legges fram for førstkommende årsmøte til endelig avgjørelse.</w:t>
      </w:r>
    </w:p>
    <w:p w14:paraId="59090F08" w14:textId="77777777" w:rsidR="00360BD3" w:rsidRDefault="00360BD3">
      <w:pPr>
        <w:divId w:val="455565348"/>
        <w:rPr>
          <w:rFonts w:ascii="Calibri" w:hAnsi="Calibri" w:cs="Calibri"/>
        </w:rPr>
      </w:pPr>
      <w:r>
        <w:t>3.2 Medlemmenes plikter</w:t>
      </w:r>
    </w:p>
    <w:p w14:paraId="1546B9FE" w14:textId="77777777" w:rsidR="00E707DB" w:rsidRP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 w:rsidRPr="00E707DB">
        <w:rPr>
          <w:sz w:val="20"/>
          <w:szCs w:val="20"/>
        </w:rPr>
        <w:t>arbeide for å realisere korets formål</w:t>
      </w:r>
    </w:p>
    <w:p w14:paraId="5559F5C0" w14:textId="77777777" w:rsid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>
        <w:rPr>
          <w:sz w:val="20"/>
          <w:szCs w:val="20"/>
        </w:rPr>
        <w:t>følge korets vedtekter og årsmøtevedtak</w:t>
      </w:r>
    </w:p>
    <w:p w14:paraId="7735B498" w14:textId="77777777" w:rsid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>
        <w:rPr>
          <w:sz w:val="20"/>
          <w:szCs w:val="20"/>
        </w:rPr>
        <w:t>respektere og følge styrets vedtak</w:t>
      </w:r>
    </w:p>
    <w:p w14:paraId="625E0FFF" w14:textId="77777777" w:rsid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>
        <w:rPr>
          <w:sz w:val="20"/>
          <w:szCs w:val="20"/>
        </w:rPr>
        <w:t>delta på øvelser og opptredener så langt det er mulig</w:t>
      </w:r>
    </w:p>
    <w:p w14:paraId="4D988F50" w14:textId="77777777" w:rsid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>
        <w:rPr>
          <w:sz w:val="20"/>
          <w:szCs w:val="20"/>
        </w:rPr>
        <w:t>melde fravær til dirigent eller annen fastsatt kontaktperson</w:t>
      </w:r>
    </w:p>
    <w:p w14:paraId="70BEDC8E" w14:textId="77777777" w:rsid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>
        <w:rPr>
          <w:sz w:val="20"/>
          <w:szCs w:val="20"/>
        </w:rPr>
        <w:t>betale medlemskontingent innen fastsatt frist</w:t>
      </w:r>
    </w:p>
    <w:p w14:paraId="65203463" w14:textId="77777777" w:rsidR="00E707DB" w:rsidRDefault="00E707DB" w:rsidP="00127E9D">
      <w:pPr>
        <w:pStyle w:val="Listeavsnitt"/>
        <w:numPr>
          <w:ilvl w:val="0"/>
          <w:numId w:val="28"/>
        </w:numPr>
        <w:divId w:val="455565348"/>
        <w:rPr>
          <w:sz w:val="20"/>
          <w:szCs w:val="20"/>
        </w:rPr>
      </w:pPr>
      <w:r>
        <w:rPr>
          <w:sz w:val="20"/>
          <w:szCs w:val="20"/>
        </w:rPr>
        <w:t>gi skriftlig melding til styret ved ønske om permisjon eller utmelding</w:t>
      </w:r>
    </w:p>
    <w:p w14:paraId="44AC938A" w14:textId="77777777" w:rsidR="00360BD3" w:rsidRDefault="00360BD3">
      <w:pPr>
        <w:divId w:val="455565348"/>
        <w:rPr>
          <w:rFonts w:ascii="Calibri" w:hAnsi="Calibri" w:cs="Calibri"/>
        </w:rPr>
      </w:pPr>
      <w:r>
        <w:lastRenderedPageBreak/>
        <w:t>3.3 Suspensjon og eksklusjon</w:t>
      </w:r>
    </w:p>
    <w:p w14:paraId="2BA4E71B" w14:textId="77777777" w:rsidR="00360BD3" w:rsidRPr="00360BD3" w:rsidRDefault="00360BD3" w:rsidP="00127E9D">
      <w:pPr>
        <w:pStyle w:val="Listeavsnitt"/>
        <w:numPr>
          <w:ilvl w:val="0"/>
          <w:numId w:val="29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Styret kan med minst 2/3 flertall vedta å suspendere et medlem når særlige grunner tilsier det.</w:t>
      </w:r>
    </w:p>
    <w:p w14:paraId="7042C5B5" w14:textId="77777777" w:rsidR="00360BD3" w:rsidRPr="00360BD3" w:rsidRDefault="00360BD3" w:rsidP="00127E9D">
      <w:pPr>
        <w:pStyle w:val="Listeavsnitt"/>
        <w:numPr>
          <w:ilvl w:val="0"/>
          <w:numId w:val="29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Før vedtak treffes, skal medlemmet få anledning til å uttale seg.</w:t>
      </w:r>
    </w:p>
    <w:p w14:paraId="4CA794DC" w14:textId="77777777" w:rsidR="00360BD3" w:rsidRPr="00360BD3" w:rsidRDefault="00360BD3" w:rsidP="00127E9D">
      <w:pPr>
        <w:pStyle w:val="Listeavsnitt"/>
        <w:numPr>
          <w:ilvl w:val="0"/>
          <w:numId w:val="29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Et vedtak om suspensjon kan ankes til ekstraordinært årsmøte eller til førstkommende ordinære årsmøte.</w:t>
      </w:r>
    </w:p>
    <w:p w14:paraId="5406892C" w14:textId="77777777" w:rsidR="00360BD3" w:rsidRPr="00360BD3" w:rsidRDefault="00360BD3" w:rsidP="00127E9D">
      <w:pPr>
        <w:pStyle w:val="Listeavsnitt"/>
        <w:numPr>
          <w:ilvl w:val="0"/>
          <w:numId w:val="29"/>
        </w:numPr>
        <w:divId w:val="455565348"/>
        <w:rPr>
          <w:sz w:val="20"/>
          <w:szCs w:val="20"/>
        </w:rPr>
      </w:pPr>
      <w:r w:rsidRPr="00360BD3">
        <w:rPr>
          <w:sz w:val="20"/>
          <w:szCs w:val="20"/>
        </w:rPr>
        <w:t>Årsmøtet kan med minst 2/3 flertall fatte endelig vedtak om eksklusjon.</w:t>
      </w:r>
    </w:p>
    <w:p w14:paraId="3E43AC24" w14:textId="77777777" w:rsidR="0020713C" w:rsidRDefault="0020713C">
      <w:pPr>
        <w:rPr>
          <w:lang w:eastAsia="nb-NO"/>
        </w:rPr>
      </w:pPr>
      <w:r>
        <w:rPr>
          <w:b/>
          <w:bCs/>
        </w:rPr>
        <w:t>§ 4 ÅRSMØTET</w:t>
      </w:r>
    </w:p>
    <w:p w14:paraId="49942B7F" w14:textId="77777777" w:rsidR="00360BD3" w:rsidRDefault="00360BD3">
      <w:pPr>
        <w:divId w:val="852063185"/>
        <w:rPr>
          <w:lang w:eastAsia="nb-NO"/>
        </w:rPr>
      </w:pPr>
      <w:r>
        <w:t>4.1 Rolle og tidspunkt</w:t>
      </w:r>
    </w:p>
    <w:p w14:paraId="54557AAE" w14:textId="77777777" w:rsidR="00360BD3" w:rsidRPr="00360BD3" w:rsidRDefault="00360BD3" w:rsidP="00127E9D">
      <w:pPr>
        <w:pStyle w:val="Listeavsnitt"/>
        <w:numPr>
          <w:ilvl w:val="0"/>
          <w:numId w:val="30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Årsmøtet er korets øverste myndighet.</w:t>
      </w:r>
    </w:p>
    <w:p w14:paraId="6E50535A" w14:textId="77777777" w:rsidR="00360BD3" w:rsidRPr="00360BD3" w:rsidRDefault="00360BD3" w:rsidP="00127E9D">
      <w:pPr>
        <w:pStyle w:val="Listeavsnitt"/>
        <w:numPr>
          <w:ilvl w:val="0"/>
          <w:numId w:val="30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Ordinært årsmøte holdes hvert år innen utgangen av januar.</w:t>
      </w:r>
    </w:p>
    <w:p w14:paraId="1A9AA45A" w14:textId="77777777" w:rsidR="00360BD3" w:rsidRDefault="00360BD3">
      <w:pPr>
        <w:divId w:val="852063185"/>
        <w:rPr>
          <w:rFonts w:ascii="Calibri" w:hAnsi="Calibri" w:cs="Calibri"/>
        </w:rPr>
      </w:pPr>
      <w:r>
        <w:t>4.2 Innkalling og beslutningsdyktighet</w:t>
      </w:r>
    </w:p>
    <w:p w14:paraId="399FBF87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Årsmøtet innkalles skriftlig av styret med minst fire ukers varsel.</w:t>
      </w:r>
    </w:p>
    <w:p w14:paraId="408365AD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Saksliste skal følge innkallingen.</w:t>
      </w:r>
    </w:p>
    <w:p w14:paraId="0BE06A34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Saker som ønskes behandlet på årsmøtet, skal sendes skriftlig og begrunnet til styret senest én måned før årsmøtet.</w:t>
      </w:r>
    </w:p>
    <w:p w14:paraId="3B5703E3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Senest én uke før årsmøtet skal styret sende ut årsmelding, regnskap, forslag til budsjett, valgkomiteens innstilling og øvrige saksdokumenter.</w:t>
      </w:r>
    </w:p>
    <w:p w14:paraId="143D01BF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Ekstraordinært årsmøte skal innkalles med minst 14 dagers varsel når styret eller minst 1/3 av medlemmene krever det. Saksliste og saksdokumenter skal følge innkallingen.</w:t>
      </w:r>
    </w:p>
    <w:p w14:paraId="0378AD8B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Årsmøtet er beslutningsdyktig når minst halvparten av medlemmene er til stede.</w:t>
      </w:r>
    </w:p>
    <w:p w14:paraId="47A666F7" w14:textId="77777777" w:rsidR="00360BD3" w:rsidRPr="00360BD3" w:rsidRDefault="00360BD3" w:rsidP="00127E9D">
      <w:pPr>
        <w:pStyle w:val="Listeavsnitt"/>
        <w:numPr>
          <w:ilvl w:val="0"/>
          <w:numId w:val="31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Følgende har stemmerett på årsmøtet:</w:t>
      </w:r>
    </w:p>
    <w:p w14:paraId="55C8F7C8" w14:textId="77777777" w:rsidR="00360BD3" w:rsidRPr="00360BD3" w:rsidRDefault="00360BD3" w:rsidP="00127E9D">
      <w:pPr>
        <w:pStyle w:val="Listeavsnitt"/>
        <w:numPr>
          <w:ilvl w:val="0"/>
          <w:numId w:val="32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alle medlemmer som har oppfylt sine forpliktelser overfor koret</w:t>
      </w:r>
    </w:p>
    <w:p w14:paraId="19D69CA2" w14:textId="77777777" w:rsidR="00360BD3" w:rsidRPr="00360BD3" w:rsidRDefault="00360BD3" w:rsidP="00127E9D">
      <w:pPr>
        <w:pStyle w:val="Listeavsnitt"/>
        <w:numPr>
          <w:ilvl w:val="0"/>
          <w:numId w:val="32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styrets medlemmer, unntatt i saker som gjelder behandling av regnskap og årsmelding for eget styrearbeid</w:t>
      </w:r>
    </w:p>
    <w:p w14:paraId="5943B8AF" w14:textId="77777777" w:rsidR="00360BD3" w:rsidRPr="00360BD3" w:rsidRDefault="00360BD3" w:rsidP="00127E9D">
      <w:pPr>
        <w:pStyle w:val="Listeavsnitt"/>
        <w:numPr>
          <w:ilvl w:val="0"/>
          <w:numId w:val="33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Følgende har tale- og forslagsrett, men ikke stemmerett:</w:t>
      </w:r>
    </w:p>
    <w:p w14:paraId="1610F681" w14:textId="77777777" w:rsidR="00360BD3" w:rsidRPr="00360BD3" w:rsidRDefault="00360BD3" w:rsidP="00127E9D">
      <w:pPr>
        <w:pStyle w:val="Listeavsnitt"/>
        <w:numPr>
          <w:ilvl w:val="0"/>
          <w:numId w:val="34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æresmedlemmer</w:t>
      </w:r>
    </w:p>
    <w:p w14:paraId="23CD800B" w14:textId="77777777" w:rsidR="00360BD3" w:rsidRPr="00360BD3" w:rsidRDefault="00360BD3" w:rsidP="00127E9D">
      <w:pPr>
        <w:pStyle w:val="Listeavsnitt"/>
        <w:numPr>
          <w:ilvl w:val="0"/>
          <w:numId w:val="34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dirigenten, med mindre dirigenten også er kontingentbetalende medlem</w:t>
      </w:r>
    </w:p>
    <w:p w14:paraId="1DB5DCEC" w14:textId="77777777" w:rsidR="00360BD3" w:rsidRPr="00360BD3" w:rsidRDefault="00360BD3" w:rsidP="00127E9D">
      <w:pPr>
        <w:pStyle w:val="Listeavsnitt"/>
        <w:numPr>
          <w:ilvl w:val="0"/>
          <w:numId w:val="35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Revisor har talerett i saker som gjelder revisjon og regnskap.</w:t>
      </w:r>
    </w:p>
    <w:p w14:paraId="64E902AE" w14:textId="77777777" w:rsidR="00360BD3" w:rsidRPr="00360BD3" w:rsidRDefault="00360BD3" w:rsidP="00127E9D">
      <w:pPr>
        <w:pStyle w:val="Listeavsnitt"/>
        <w:numPr>
          <w:ilvl w:val="0"/>
          <w:numId w:val="35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Dersom det er tvil om et medlem har stemmerett, avgjør årsmøtet spørsmålet.</w:t>
      </w:r>
    </w:p>
    <w:p w14:paraId="5A18A8D9" w14:textId="77777777" w:rsidR="00360BD3" w:rsidRDefault="00360BD3">
      <w:pPr>
        <w:divId w:val="852063185"/>
        <w:rPr>
          <w:rFonts w:ascii="Calibri" w:hAnsi="Calibri" w:cs="Calibri"/>
        </w:rPr>
      </w:pPr>
      <w:r>
        <w:t>4.3 Ordinær årsmøtebehandling</w:t>
      </w:r>
    </w:p>
    <w:p w14:paraId="30C6801B" w14:textId="77777777" w:rsidR="00E707DB" w:rsidRPr="00E707DB" w:rsidRDefault="00E707DB" w:rsidP="00127E9D">
      <w:pPr>
        <w:pStyle w:val="Listeavsnitt"/>
        <w:numPr>
          <w:ilvl w:val="0"/>
          <w:numId w:val="36"/>
        </w:numPr>
        <w:divId w:val="852063185"/>
        <w:rPr>
          <w:sz w:val="20"/>
          <w:szCs w:val="20"/>
        </w:rPr>
      </w:pPr>
      <w:r w:rsidRPr="00E707DB">
        <w:rPr>
          <w:sz w:val="20"/>
          <w:szCs w:val="20"/>
        </w:rPr>
        <w:t>velge møteleder og møtesekretær</w:t>
      </w:r>
    </w:p>
    <w:p w14:paraId="4A2D47AD" w14:textId="77777777" w:rsidR="00E707DB" w:rsidRDefault="00E707DB" w:rsidP="00127E9D">
      <w:pPr>
        <w:pStyle w:val="Listeavsnitt"/>
        <w:numPr>
          <w:ilvl w:val="0"/>
          <w:numId w:val="36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godkjenne innkalling og saksliste</w:t>
      </w:r>
    </w:p>
    <w:p w14:paraId="462396B5" w14:textId="77777777" w:rsidR="00E707DB" w:rsidRDefault="00E707DB" w:rsidP="00127E9D">
      <w:pPr>
        <w:pStyle w:val="Listeavsnitt"/>
        <w:numPr>
          <w:ilvl w:val="0"/>
          <w:numId w:val="36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behandle årsmelding og revidert regnskap</w:t>
      </w:r>
    </w:p>
    <w:p w14:paraId="5E5975F1" w14:textId="77777777" w:rsidR="00E707DB" w:rsidRDefault="00E707DB" w:rsidP="00127E9D">
      <w:pPr>
        <w:pStyle w:val="Listeavsnitt"/>
        <w:numPr>
          <w:ilvl w:val="0"/>
          <w:numId w:val="36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behandle innkomne saker</w:t>
      </w:r>
    </w:p>
    <w:p w14:paraId="290E96BD" w14:textId="77777777" w:rsidR="00E707DB" w:rsidRDefault="00E707DB" w:rsidP="00127E9D">
      <w:pPr>
        <w:pStyle w:val="Listeavsnitt"/>
        <w:numPr>
          <w:ilvl w:val="0"/>
          <w:numId w:val="36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fastsette medlemskontingent og vedta budsjett</w:t>
      </w:r>
    </w:p>
    <w:p w14:paraId="2FB991A0" w14:textId="77777777" w:rsidR="00E707DB" w:rsidRDefault="00E707DB" w:rsidP="00127E9D">
      <w:pPr>
        <w:pStyle w:val="Listeavsnitt"/>
        <w:numPr>
          <w:ilvl w:val="0"/>
          <w:numId w:val="36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foreta valg</w:t>
      </w:r>
    </w:p>
    <w:p w14:paraId="5B77A528" w14:textId="77777777" w:rsidR="00360BD3" w:rsidRDefault="00360BD3">
      <w:pPr>
        <w:divId w:val="852063185"/>
        <w:rPr>
          <w:rFonts w:ascii="Calibri" w:hAnsi="Calibri" w:cs="Calibri"/>
        </w:rPr>
      </w:pPr>
      <w:r>
        <w:t>4.4 Valg</w:t>
      </w:r>
    </w:p>
    <w:p w14:paraId="67E5225C" w14:textId="77777777" w:rsidR="00E707DB" w:rsidRP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 w:rsidRPr="00E707DB">
        <w:rPr>
          <w:sz w:val="20"/>
          <w:szCs w:val="20"/>
        </w:rPr>
        <w:t>leder for ett år</w:t>
      </w:r>
    </w:p>
    <w:p w14:paraId="5C642186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to medlemmer til styret for to år</w:t>
      </w:r>
    </w:p>
    <w:p w14:paraId="0867066C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tre numeriske varamedlemmer til styret for ett år</w:t>
      </w:r>
    </w:p>
    <w:p w14:paraId="736E108F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to revisorer for ett år</w:t>
      </w:r>
    </w:p>
    <w:p w14:paraId="607E280C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fire medlemmer til musikkutvalget for ett år, én fra hver stemmegruppe</w:t>
      </w:r>
    </w:p>
    <w:p w14:paraId="62D335FD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leder og fire medlemmer til tur-/festkomiteen for ett år</w:t>
      </w:r>
    </w:p>
    <w:p w14:paraId="5BCB1EBF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to numeriske varamedlemmer til tur-/festkomiteen for ett år</w:t>
      </w:r>
    </w:p>
    <w:p w14:paraId="1A677E8C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tre medlemmer til kommunikasjons- og profileringskomiteen for ett år</w:t>
      </w:r>
    </w:p>
    <w:p w14:paraId="0F6E8FB0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leder og to medlemmer til valgkomiteen for ett år</w:t>
      </w:r>
    </w:p>
    <w:p w14:paraId="1F8B09B6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lastRenderedPageBreak/>
        <w:t>ett varamedlem til valgkomiteen for ett år</w:t>
      </w:r>
    </w:p>
    <w:p w14:paraId="34005C7E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 xml:space="preserve">utsendinger til årsmøtet i </w:t>
      </w:r>
      <w:proofErr w:type="spellStart"/>
      <w:r>
        <w:rPr>
          <w:sz w:val="20"/>
          <w:szCs w:val="20"/>
        </w:rPr>
        <w:t>distriktsforbundet</w:t>
      </w:r>
      <w:proofErr w:type="spellEnd"/>
      <w:r>
        <w:rPr>
          <w:sz w:val="20"/>
          <w:szCs w:val="20"/>
        </w:rPr>
        <w:t xml:space="preserve"> for ett år</w:t>
      </w:r>
    </w:p>
    <w:p w14:paraId="0CE90B4B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noteforvalter eller arkivar for ett år</w:t>
      </w:r>
    </w:p>
    <w:p w14:paraId="6362F497" w14:textId="77777777" w:rsidR="00E707DB" w:rsidRDefault="00E707DB" w:rsidP="00127E9D">
      <w:pPr>
        <w:pStyle w:val="Listeavsnitt"/>
        <w:numPr>
          <w:ilvl w:val="0"/>
          <w:numId w:val="37"/>
        </w:numPr>
        <w:divId w:val="852063185"/>
        <w:rPr>
          <w:sz w:val="20"/>
          <w:szCs w:val="20"/>
        </w:rPr>
      </w:pPr>
      <w:r>
        <w:rPr>
          <w:sz w:val="20"/>
          <w:szCs w:val="20"/>
        </w:rPr>
        <w:t>eventuelle andre nødvendige verv</w:t>
      </w:r>
    </w:p>
    <w:p w14:paraId="62741419" w14:textId="77777777" w:rsidR="00360BD3" w:rsidRDefault="00360BD3">
      <w:pPr>
        <w:divId w:val="852063185"/>
        <w:rPr>
          <w:rFonts w:ascii="Calibri" w:hAnsi="Calibri" w:cs="Calibri"/>
        </w:rPr>
      </w:pPr>
      <w:r>
        <w:t>4.5 Valgbarhet</w:t>
      </w:r>
    </w:p>
    <w:p w14:paraId="1A34011D" w14:textId="77777777" w:rsidR="00360BD3" w:rsidRPr="00360BD3" w:rsidRDefault="00360BD3" w:rsidP="00127E9D">
      <w:pPr>
        <w:pStyle w:val="Listeavsnitt"/>
        <w:numPr>
          <w:ilvl w:val="0"/>
          <w:numId w:val="38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Valgbare til tillitsverv er medlemmer som har oppfylt sine forpliktelser overfor koret.</w:t>
      </w:r>
    </w:p>
    <w:p w14:paraId="581B7CF1" w14:textId="77777777" w:rsidR="00360BD3" w:rsidRPr="00360BD3" w:rsidRDefault="00360BD3" w:rsidP="00127E9D">
      <w:pPr>
        <w:pStyle w:val="Listeavsnitt"/>
        <w:numPr>
          <w:ilvl w:val="0"/>
          <w:numId w:val="38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Tillitsverv bygger på frivillighet.</w:t>
      </w:r>
    </w:p>
    <w:p w14:paraId="3195075D" w14:textId="77777777" w:rsidR="00360BD3" w:rsidRPr="00360BD3" w:rsidRDefault="00360BD3" w:rsidP="00127E9D">
      <w:pPr>
        <w:pStyle w:val="Listeavsnitt"/>
        <w:numPr>
          <w:ilvl w:val="0"/>
          <w:numId w:val="38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Tillitsvalgte kan nekte gjenvalg for en periode tilsvarende den tiden de har sittet i vervet.</w:t>
      </w:r>
    </w:p>
    <w:p w14:paraId="3D483E25" w14:textId="77777777" w:rsidR="00360BD3" w:rsidRDefault="00360BD3">
      <w:pPr>
        <w:divId w:val="852063185"/>
        <w:rPr>
          <w:rFonts w:ascii="Calibri" w:hAnsi="Calibri" w:cs="Calibri"/>
        </w:rPr>
      </w:pPr>
      <w:r>
        <w:t>4.6 Avstemningsmåter</w:t>
      </w:r>
    </w:p>
    <w:p w14:paraId="1784F699" w14:textId="77777777" w:rsidR="00360BD3" w:rsidRPr="00360BD3" w:rsidRDefault="00360BD3" w:rsidP="00127E9D">
      <w:pPr>
        <w:pStyle w:val="Listeavsnitt"/>
        <w:numPr>
          <w:ilvl w:val="0"/>
          <w:numId w:val="39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Avstemning skal være skriftlig ved suspensjon og eksklusjon.</w:t>
      </w:r>
    </w:p>
    <w:p w14:paraId="62F5074C" w14:textId="77777777" w:rsidR="00360BD3" w:rsidRPr="00360BD3" w:rsidRDefault="00360BD3" w:rsidP="00127E9D">
      <w:pPr>
        <w:pStyle w:val="Listeavsnitt"/>
        <w:numPr>
          <w:ilvl w:val="0"/>
          <w:numId w:val="39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Ved valg skal det gjennomføres skriftlig avstemning dersom det er flere kandidater enn det er verv å fylle.</w:t>
      </w:r>
    </w:p>
    <w:p w14:paraId="6D25E5E5" w14:textId="77777777" w:rsidR="00360BD3" w:rsidRPr="00360BD3" w:rsidRDefault="00360BD3" w:rsidP="00127E9D">
      <w:pPr>
        <w:pStyle w:val="Listeavsnitt"/>
        <w:numPr>
          <w:ilvl w:val="0"/>
          <w:numId w:val="39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I andre saker gjennomføres skriftlig avstemning dersom årsmøtet krever det.</w:t>
      </w:r>
    </w:p>
    <w:p w14:paraId="61F1629F" w14:textId="77777777" w:rsidR="00360BD3" w:rsidRPr="00360BD3" w:rsidRDefault="00360BD3" w:rsidP="00127E9D">
      <w:pPr>
        <w:pStyle w:val="Listeavsnitt"/>
        <w:numPr>
          <w:ilvl w:val="0"/>
          <w:numId w:val="39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Saker avgjøres med alminnelig flertall dersom ikke annet følger av vedtektene.</w:t>
      </w:r>
    </w:p>
    <w:p w14:paraId="04616547" w14:textId="77777777" w:rsidR="00360BD3" w:rsidRPr="00360BD3" w:rsidRDefault="00360BD3" w:rsidP="00127E9D">
      <w:pPr>
        <w:pStyle w:val="Listeavsnitt"/>
        <w:numPr>
          <w:ilvl w:val="0"/>
          <w:numId w:val="39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Ved stemmelikhet har leder dobbeltstemme, unntatt ved valg, der resultatet avgjøres ved loddtrekning.</w:t>
      </w:r>
    </w:p>
    <w:p w14:paraId="2776FD68" w14:textId="77777777" w:rsidR="00360BD3" w:rsidRDefault="00360BD3">
      <w:pPr>
        <w:divId w:val="852063185"/>
        <w:rPr>
          <w:rFonts w:ascii="Calibri" w:hAnsi="Calibri" w:cs="Calibri"/>
        </w:rPr>
      </w:pPr>
      <w:r>
        <w:t>4.7 Protokoll</w:t>
      </w:r>
    </w:p>
    <w:p w14:paraId="1AE4437E" w14:textId="77777777" w:rsidR="00360BD3" w:rsidRPr="00360BD3" w:rsidRDefault="00360BD3" w:rsidP="00127E9D">
      <w:pPr>
        <w:pStyle w:val="Listeavsnitt"/>
        <w:numPr>
          <w:ilvl w:val="0"/>
          <w:numId w:val="40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Det skal føres protokoll over årsmøtets forhandlinger og vedtak.</w:t>
      </w:r>
    </w:p>
    <w:p w14:paraId="41FE01E7" w14:textId="77777777" w:rsidR="00360BD3" w:rsidRPr="00360BD3" w:rsidRDefault="00360BD3" w:rsidP="00127E9D">
      <w:pPr>
        <w:pStyle w:val="Listeavsnitt"/>
        <w:numPr>
          <w:ilvl w:val="0"/>
          <w:numId w:val="40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Protokollen skal underskrives av valgt møteleder og møtesekretær.</w:t>
      </w:r>
    </w:p>
    <w:p w14:paraId="489BDF8C" w14:textId="77777777" w:rsidR="00360BD3" w:rsidRPr="00360BD3" w:rsidRDefault="00360BD3" w:rsidP="00127E9D">
      <w:pPr>
        <w:pStyle w:val="Listeavsnitt"/>
        <w:numPr>
          <w:ilvl w:val="0"/>
          <w:numId w:val="40"/>
        </w:numPr>
        <w:divId w:val="852063185"/>
        <w:rPr>
          <w:sz w:val="20"/>
          <w:szCs w:val="20"/>
        </w:rPr>
      </w:pPr>
      <w:r w:rsidRPr="00360BD3">
        <w:rPr>
          <w:sz w:val="20"/>
          <w:szCs w:val="20"/>
        </w:rPr>
        <w:t>Protokollen skal gjøres tilgjengelig for medlemmene innen rimelig tid etter årsmøtet.</w:t>
      </w:r>
    </w:p>
    <w:p w14:paraId="7D8F59C8" w14:textId="77777777" w:rsidR="0020713C" w:rsidRDefault="0020713C">
      <w:pPr>
        <w:rPr>
          <w:lang w:eastAsia="nb-NO"/>
        </w:rPr>
      </w:pPr>
      <w:r>
        <w:rPr>
          <w:b/>
          <w:bCs/>
        </w:rPr>
        <w:t>§ 5 STYRET</w:t>
      </w:r>
    </w:p>
    <w:p w14:paraId="41E607F5" w14:textId="77777777" w:rsidR="00944413" w:rsidRDefault="00944413">
      <w:pPr>
        <w:divId w:val="1413812936"/>
        <w:rPr>
          <w:lang w:eastAsia="nb-NO"/>
        </w:rPr>
      </w:pPr>
      <w:r>
        <w:t>5.1 Sammensetning</w:t>
      </w:r>
    </w:p>
    <w:p w14:paraId="30CC1F97" w14:textId="77777777" w:rsidR="00944413" w:rsidRPr="00944413" w:rsidRDefault="00944413" w:rsidP="00127E9D">
      <w:pPr>
        <w:pStyle w:val="Listeavsnitt"/>
        <w:numPr>
          <w:ilvl w:val="0"/>
          <w:numId w:val="8"/>
        </w:numPr>
        <w:divId w:val="1413812936"/>
        <w:rPr>
          <w:sz w:val="20"/>
          <w:szCs w:val="20"/>
        </w:rPr>
      </w:pPr>
      <w:r w:rsidRPr="00944413">
        <w:rPr>
          <w:sz w:val="20"/>
          <w:szCs w:val="20"/>
        </w:rPr>
        <w:t>Koret ledes av et styre på fem medlemmer og tre varamedlemmer valgt av årsmøtet.</w:t>
      </w:r>
    </w:p>
    <w:p w14:paraId="21E4B8AD" w14:textId="77777777" w:rsidR="00944413" w:rsidRDefault="00944413">
      <w:pPr>
        <w:divId w:val="1413812936"/>
        <w:rPr>
          <w:rFonts w:ascii="Calibri" w:hAnsi="Calibri" w:cs="Calibri"/>
        </w:rPr>
      </w:pPr>
      <w:r>
        <w:t>5.2 Ansvar og oppgaver</w:t>
      </w:r>
    </w:p>
    <w:p w14:paraId="2674DE8C" w14:textId="77777777" w:rsidR="00E707DB" w:rsidRPr="00E707DB" w:rsidRDefault="00E707DB" w:rsidP="00127E9D">
      <w:pPr>
        <w:pStyle w:val="Listeavsnitt"/>
        <w:numPr>
          <w:ilvl w:val="0"/>
          <w:numId w:val="9"/>
        </w:numPr>
        <w:divId w:val="1413812936"/>
        <w:rPr>
          <w:sz w:val="20"/>
          <w:szCs w:val="20"/>
        </w:rPr>
      </w:pPr>
      <w:r w:rsidRPr="00E707DB">
        <w:rPr>
          <w:sz w:val="20"/>
          <w:szCs w:val="20"/>
        </w:rPr>
        <w:t>lede koret mellom årsmøtene og sørge for at virksomheten drives i samsvar med vedtekter, årsmøtevedtak og gjeldende lover og regler</w:t>
      </w:r>
    </w:p>
    <w:p w14:paraId="6C8A608C" w14:textId="77777777" w:rsidR="00E707DB" w:rsidRDefault="00E707DB" w:rsidP="00127E9D">
      <w:pPr>
        <w:pStyle w:val="Listeavsnitt"/>
        <w:numPr>
          <w:ilvl w:val="0"/>
          <w:numId w:val="9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arbeide for å virkeliggjøre korets formål og legge til rette for god organisatorisk, økonomisk og kunstnerisk utvikling</w:t>
      </w:r>
    </w:p>
    <w:p w14:paraId="13A6C3D6" w14:textId="77777777" w:rsidR="00E707DB" w:rsidRDefault="00E707DB" w:rsidP="00127E9D">
      <w:pPr>
        <w:pStyle w:val="Listeavsnitt"/>
        <w:numPr>
          <w:ilvl w:val="0"/>
          <w:numId w:val="9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planlegge virksomheten, forberede saker til årsmøtet og følge opp vedtak fattet av årsmøtet</w:t>
      </w:r>
    </w:p>
    <w:p w14:paraId="7FB3AEA6" w14:textId="77777777" w:rsidR="00E707DB" w:rsidRDefault="00E707DB" w:rsidP="00127E9D">
      <w:pPr>
        <w:pStyle w:val="Listeavsnitt"/>
        <w:numPr>
          <w:ilvl w:val="0"/>
          <w:numId w:val="9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sørge for forsvarlig økonomiforvaltning, budsjettoppfølging, regnskapsføring og betryggende forvaltning av korets midler og eiendeler</w:t>
      </w:r>
    </w:p>
    <w:p w14:paraId="2B400234" w14:textId="77777777" w:rsidR="00E707DB" w:rsidRDefault="00E707DB" w:rsidP="00127E9D">
      <w:pPr>
        <w:pStyle w:val="Listeavsnitt"/>
        <w:numPr>
          <w:ilvl w:val="0"/>
          <w:numId w:val="9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inngå nødvendige avtaler på vegne av koret, herunder med dirigent og andre faglige eller administrative ressurser</w:t>
      </w:r>
    </w:p>
    <w:p w14:paraId="51A14DF2" w14:textId="77777777" w:rsidR="00E707DB" w:rsidRDefault="00E707DB" w:rsidP="00127E9D">
      <w:pPr>
        <w:pStyle w:val="Listeavsnitt"/>
        <w:numPr>
          <w:ilvl w:val="0"/>
          <w:numId w:val="9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sørge for at medlemmer, komiteer og utvalg får nødvendig informasjon og tilstrekkelige rammer til å utføre sine oppgaver</w:t>
      </w:r>
    </w:p>
    <w:p w14:paraId="716FB95C" w14:textId="77777777" w:rsidR="00944413" w:rsidRDefault="00944413">
      <w:pPr>
        <w:divId w:val="1413812936"/>
        <w:rPr>
          <w:rFonts w:ascii="Calibri" w:hAnsi="Calibri" w:cs="Calibri"/>
        </w:rPr>
      </w:pPr>
      <w:r>
        <w:t>5.3 Møter og vedtak</w:t>
      </w:r>
    </w:p>
    <w:p w14:paraId="6626F448" w14:textId="77777777" w:rsidR="00944413" w:rsidRPr="00944413" w:rsidRDefault="00944413" w:rsidP="00127E9D">
      <w:pPr>
        <w:pStyle w:val="Listeavsnitt"/>
        <w:numPr>
          <w:ilvl w:val="0"/>
          <w:numId w:val="10"/>
        </w:numPr>
        <w:divId w:val="1413812936"/>
        <w:rPr>
          <w:sz w:val="20"/>
          <w:szCs w:val="20"/>
        </w:rPr>
      </w:pPr>
      <w:r w:rsidRPr="00944413">
        <w:rPr>
          <w:sz w:val="20"/>
          <w:szCs w:val="20"/>
        </w:rPr>
        <w:t>Styret holder møter så ofte leder finner det nødvendig, eller når minst tre styremedlemmer krever det.</w:t>
      </w:r>
    </w:p>
    <w:p w14:paraId="7F7663B7" w14:textId="77777777" w:rsidR="00944413" w:rsidRDefault="00944413" w:rsidP="00127E9D">
      <w:pPr>
        <w:pStyle w:val="Listeavsnitt"/>
        <w:numPr>
          <w:ilvl w:val="0"/>
          <w:numId w:val="10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Styret er beslutningsdyktig når minst tre medlemmer, herunder leder eller nestleder, er til stede.</w:t>
      </w:r>
    </w:p>
    <w:p w14:paraId="7BDC6374" w14:textId="77777777" w:rsidR="00944413" w:rsidRDefault="00944413" w:rsidP="00127E9D">
      <w:pPr>
        <w:pStyle w:val="Listeavsnitt"/>
        <w:numPr>
          <w:ilvl w:val="0"/>
          <w:numId w:val="10"/>
        </w:numPr>
        <w:divId w:val="1413812936"/>
        <w:rPr>
          <w:sz w:val="20"/>
          <w:szCs w:val="20"/>
        </w:rPr>
      </w:pPr>
      <w:r>
        <w:rPr>
          <w:sz w:val="20"/>
          <w:szCs w:val="20"/>
        </w:rPr>
        <w:t>Ved stemmelikhet har leder, eller nestleder i leders fravær, dobbeltstemme.</w:t>
      </w:r>
    </w:p>
    <w:p w14:paraId="69A95130" w14:textId="77777777" w:rsidR="00E324E3" w:rsidRDefault="00E324E3">
      <w:pPr>
        <w:divId w:val="1413812936"/>
      </w:pPr>
    </w:p>
    <w:p w14:paraId="528818E7" w14:textId="77777777" w:rsidR="00E324E3" w:rsidRDefault="00E324E3">
      <w:pPr>
        <w:divId w:val="1413812936"/>
      </w:pPr>
    </w:p>
    <w:p w14:paraId="50E062A2" w14:textId="1F9C8431" w:rsidR="00944413" w:rsidRDefault="00944413">
      <w:pPr>
        <w:divId w:val="1413812936"/>
        <w:rPr>
          <w:rFonts w:ascii="Calibri" w:hAnsi="Calibri" w:cs="Calibri"/>
        </w:rPr>
      </w:pPr>
      <w:r>
        <w:lastRenderedPageBreak/>
        <w:t>5.4 Protokoll og rapportering</w:t>
      </w:r>
    </w:p>
    <w:p w14:paraId="2987A33E" w14:textId="77777777" w:rsidR="00E707DB" w:rsidRPr="00E707DB" w:rsidRDefault="00E707DB" w:rsidP="00127E9D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E707DB">
        <w:rPr>
          <w:sz w:val="20"/>
          <w:szCs w:val="20"/>
        </w:rPr>
        <w:t>Det skal føres protokoll over styrets møter. Protokollen skal oppbevares forsvarlig og gjøres tilgjengelig for medlemmene, med unntak av saker av fortrolig karakter.</w:t>
      </w:r>
    </w:p>
    <w:p w14:paraId="538E4E79" w14:textId="77777777" w:rsidR="00E707DB" w:rsidRDefault="00E707DB" w:rsidP="00127E9D">
      <w:pPr>
        <w:pStyle w:val="Listeavsnit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Styret skal holde Norges Korforbund og andre relevante samarbeidspartnere orientert om nødvendige opplysninger, herunder endringer i kontaktinformasjon og tillitsvalgte.</w:t>
      </w:r>
    </w:p>
    <w:p w14:paraId="71CED7D6" w14:textId="77777777" w:rsidR="0020713C" w:rsidRDefault="0020713C">
      <w:pPr>
        <w:rPr>
          <w:lang w:eastAsia="nb-NO"/>
        </w:rPr>
      </w:pPr>
      <w:r>
        <w:rPr>
          <w:b/>
          <w:bCs/>
        </w:rPr>
        <w:t>§ 6 MUSIKKUTVALG (</w:t>
      </w:r>
      <w:proofErr w:type="spellStart"/>
      <w:r>
        <w:rPr>
          <w:b/>
          <w:bCs/>
        </w:rPr>
        <w:t>MU</w:t>
      </w:r>
      <w:proofErr w:type="spellEnd"/>
      <w:r>
        <w:rPr>
          <w:b/>
          <w:bCs/>
        </w:rPr>
        <w:t>)</w:t>
      </w:r>
    </w:p>
    <w:p w14:paraId="524557D9" w14:textId="77777777" w:rsidR="00360BD3" w:rsidRDefault="00360BD3">
      <w:pPr>
        <w:divId w:val="1354263799"/>
        <w:rPr>
          <w:lang w:eastAsia="nb-NO"/>
        </w:rPr>
      </w:pPr>
      <w:r>
        <w:t>6.1 Sammensetning</w:t>
      </w:r>
    </w:p>
    <w:p w14:paraId="4948019D" w14:textId="77777777" w:rsidR="00360BD3" w:rsidRPr="00360BD3" w:rsidRDefault="00360BD3" w:rsidP="00127E9D">
      <w:pPr>
        <w:pStyle w:val="Listeavsnitt"/>
        <w:numPr>
          <w:ilvl w:val="0"/>
          <w:numId w:val="1"/>
        </w:numPr>
        <w:divId w:val="1354263799"/>
        <w:rPr>
          <w:sz w:val="20"/>
          <w:szCs w:val="20"/>
        </w:rPr>
      </w:pPr>
      <w:r w:rsidRPr="00360BD3">
        <w:rPr>
          <w:sz w:val="20"/>
          <w:szCs w:val="20"/>
        </w:rPr>
        <w:t>Musikkutvalget består av én representant fra hver stemmegruppe, en styreoppnevnt representant og dirigenten.</w:t>
      </w:r>
    </w:p>
    <w:p w14:paraId="6A72BF72" w14:textId="77777777" w:rsidR="00360BD3" w:rsidRDefault="00360BD3" w:rsidP="00127E9D">
      <w:pPr>
        <w:pStyle w:val="Listeavsnitt"/>
        <w:numPr>
          <w:ilvl w:val="0"/>
          <w:numId w:val="1"/>
        </w:numPr>
        <w:divId w:val="1354263799"/>
        <w:rPr>
          <w:sz w:val="20"/>
          <w:szCs w:val="20"/>
        </w:rPr>
      </w:pPr>
      <w:r>
        <w:rPr>
          <w:sz w:val="20"/>
          <w:szCs w:val="20"/>
        </w:rPr>
        <w:t>Musikkutvalget velger selv leder og fordeler øvrige oppgaver.</w:t>
      </w:r>
    </w:p>
    <w:p w14:paraId="4F276955" w14:textId="77777777" w:rsidR="00360BD3" w:rsidRDefault="00360BD3">
      <w:pPr>
        <w:divId w:val="1354263799"/>
        <w:rPr>
          <w:rFonts w:ascii="Calibri" w:hAnsi="Calibri" w:cs="Calibri"/>
        </w:rPr>
      </w:pPr>
      <w:r>
        <w:t>6.2 Ansvar og oppgaver</w:t>
      </w:r>
    </w:p>
    <w:p w14:paraId="67F357A8" w14:textId="77777777" w:rsidR="00E707DB" w:rsidRPr="00E707DB" w:rsidRDefault="00E707DB" w:rsidP="00127E9D">
      <w:pPr>
        <w:pStyle w:val="Listeavsnitt"/>
        <w:numPr>
          <w:ilvl w:val="0"/>
          <w:numId w:val="12"/>
        </w:numPr>
        <w:divId w:val="1354263799"/>
        <w:rPr>
          <w:sz w:val="20"/>
          <w:szCs w:val="20"/>
        </w:rPr>
      </w:pPr>
      <w:r w:rsidRPr="00E707DB">
        <w:rPr>
          <w:sz w:val="20"/>
          <w:szCs w:val="20"/>
        </w:rPr>
        <w:t>bidra til planlegging og utvikling av korets musikalske arbeid i samarbeid med dirigenten</w:t>
      </w:r>
    </w:p>
    <w:p w14:paraId="7D76A47D" w14:textId="77777777" w:rsidR="00E707DB" w:rsidRDefault="00E707DB" w:rsidP="00127E9D">
      <w:pPr>
        <w:pStyle w:val="Listeavsnitt"/>
        <w:numPr>
          <w:ilvl w:val="0"/>
          <w:numId w:val="12"/>
        </w:numPr>
        <w:divId w:val="1354263799"/>
        <w:rPr>
          <w:sz w:val="20"/>
          <w:szCs w:val="20"/>
        </w:rPr>
      </w:pPr>
      <w:r>
        <w:rPr>
          <w:sz w:val="20"/>
          <w:szCs w:val="20"/>
        </w:rPr>
        <w:t>følge instruks fastsatt av styret eller årsmøtet</w:t>
      </w:r>
    </w:p>
    <w:p w14:paraId="1BF1FB3E" w14:textId="77777777" w:rsidR="00E707DB" w:rsidRDefault="00E707DB" w:rsidP="00E707DB">
      <w:pPr>
        <w:divId w:val="1354263799"/>
        <w:rPr>
          <w:lang w:eastAsia="nb-NO"/>
        </w:rPr>
      </w:pPr>
      <w:r>
        <w:t>6.3 Musikkfaglig ansvar, protokoll og rapportering</w:t>
      </w:r>
    </w:p>
    <w:p w14:paraId="0D31F5A6" w14:textId="77777777" w:rsidR="00E707DB" w:rsidRPr="00E707DB" w:rsidRDefault="00E707DB" w:rsidP="00127E9D">
      <w:pPr>
        <w:pStyle w:val="Listeavsnitt"/>
        <w:numPr>
          <w:ilvl w:val="0"/>
          <w:numId w:val="13"/>
        </w:numPr>
        <w:rPr>
          <w:sz w:val="20"/>
          <w:szCs w:val="20"/>
        </w:rPr>
      </w:pPr>
      <w:r w:rsidRPr="00E707DB">
        <w:rPr>
          <w:sz w:val="20"/>
          <w:szCs w:val="20"/>
        </w:rPr>
        <w:t>Dirigenten har det avgjørende ordet i kunstneriske og musikkfaglige spørsmål.</w:t>
      </w:r>
    </w:p>
    <w:p w14:paraId="2A9F5EAB" w14:textId="26A779DF" w:rsidR="002A5AEB" w:rsidRPr="00E324E3" w:rsidRDefault="00E707DB" w:rsidP="00127E9D">
      <w:pPr>
        <w:pStyle w:val="Listeavsnitt"/>
        <w:numPr>
          <w:ilvl w:val="0"/>
          <w:numId w:val="13"/>
        </w:numPr>
        <w:rPr>
          <w:sz w:val="20"/>
          <w:szCs w:val="20"/>
        </w:rPr>
      </w:pPr>
      <w:r w:rsidRPr="00E707DB">
        <w:rPr>
          <w:sz w:val="20"/>
          <w:szCs w:val="20"/>
        </w:rPr>
        <w:t>Det skal føres protokoll over møtene, og rapport skal gis til styret innen fastsatt frist.</w:t>
      </w:r>
    </w:p>
    <w:p w14:paraId="5B87871B" w14:textId="77777777" w:rsidR="0020713C" w:rsidRDefault="0020713C">
      <w:pPr>
        <w:rPr>
          <w:lang w:eastAsia="nb-NO"/>
        </w:rPr>
      </w:pPr>
      <w:r>
        <w:rPr>
          <w:b/>
          <w:bCs/>
        </w:rPr>
        <w:t>§ 7 TUR-/FESTKOMITÉ (</w:t>
      </w:r>
      <w:proofErr w:type="spellStart"/>
      <w:r>
        <w:rPr>
          <w:b/>
          <w:bCs/>
        </w:rPr>
        <w:t>TFK</w:t>
      </w:r>
      <w:proofErr w:type="spellEnd"/>
      <w:r>
        <w:rPr>
          <w:b/>
          <w:bCs/>
        </w:rPr>
        <w:t>)</w:t>
      </w:r>
    </w:p>
    <w:p w14:paraId="3A9ABB30" w14:textId="77777777" w:rsidR="00360BD3" w:rsidRDefault="00360BD3">
      <w:pPr>
        <w:divId w:val="821704304"/>
        <w:rPr>
          <w:lang w:eastAsia="nb-NO"/>
        </w:rPr>
      </w:pPr>
      <w:r>
        <w:t>7.1 Sammensetning</w:t>
      </w:r>
    </w:p>
    <w:p w14:paraId="5D0BE179" w14:textId="77777777" w:rsidR="00360BD3" w:rsidRPr="00360BD3" w:rsidRDefault="00360BD3" w:rsidP="00127E9D">
      <w:pPr>
        <w:pStyle w:val="Listeavsnitt"/>
        <w:numPr>
          <w:ilvl w:val="0"/>
          <w:numId w:val="2"/>
        </w:numPr>
        <w:divId w:val="821704304"/>
        <w:rPr>
          <w:sz w:val="20"/>
          <w:szCs w:val="20"/>
        </w:rPr>
      </w:pPr>
      <w:r w:rsidRPr="00360BD3">
        <w:rPr>
          <w:sz w:val="20"/>
          <w:szCs w:val="20"/>
        </w:rPr>
        <w:t>Tur-/festkomiteen består av leder, fire medlemmer, to varamedlemmer og en styreoppnevnt representant.</w:t>
      </w:r>
    </w:p>
    <w:p w14:paraId="2BD5D246" w14:textId="77777777" w:rsidR="00360BD3" w:rsidRDefault="00360BD3" w:rsidP="00127E9D">
      <w:pPr>
        <w:pStyle w:val="Listeavsnitt"/>
        <w:numPr>
          <w:ilvl w:val="0"/>
          <w:numId w:val="2"/>
        </w:numPr>
        <w:divId w:val="821704304"/>
        <w:rPr>
          <w:sz w:val="20"/>
          <w:szCs w:val="20"/>
        </w:rPr>
      </w:pPr>
      <w:r>
        <w:rPr>
          <w:sz w:val="20"/>
          <w:szCs w:val="20"/>
        </w:rPr>
        <w:t>Komiteen fordeler selv oppgaver internt.</w:t>
      </w:r>
    </w:p>
    <w:p w14:paraId="44F08FCF" w14:textId="77777777" w:rsidR="00360BD3" w:rsidRDefault="00360BD3">
      <w:pPr>
        <w:divId w:val="821704304"/>
        <w:rPr>
          <w:rFonts w:ascii="Calibri" w:hAnsi="Calibri" w:cs="Calibri"/>
        </w:rPr>
      </w:pPr>
      <w:r>
        <w:t>7.2 Ansvar og oppgaver</w:t>
      </w:r>
    </w:p>
    <w:p w14:paraId="5BC9E3DF" w14:textId="77777777" w:rsidR="00360BD3" w:rsidRPr="00360BD3" w:rsidRDefault="00360BD3" w:rsidP="00127E9D">
      <w:pPr>
        <w:pStyle w:val="Listeavsnitt"/>
        <w:numPr>
          <w:ilvl w:val="0"/>
          <w:numId w:val="14"/>
        </w:numPr>
        <w:divId w:val="821704304"/>
        <w:rPr>
          <w:sz w:val="20"/>
          <w:szCs w:val="20"/>
        </w:rPr>
      </w:pPr>
      <w:r w:rsidRPr="00360BD3">
        <w:rPr>
          <w:sz w:val="20"/>
          <w:szCs w:val="20"/>
        </w:rPr>
        <w:t>Komiteen skal foreslå, planlegge og bidra til gjennomføring av sosiale arrangementer og turer i korets regi.</w:t>
      </w:r>
    </w:p>
    <w:p w14:paraId="6B37BC86" w14:textId="77777777" w:rsidR="00360BD3" w:rsidRDefault="00360BD3" w:rsidP="00127E9D">
      <w:pPr>
        <w:pStyle w:val="Listeavsnitt"/>
        <w:numPr>
          <w:ilvl w:val="0"/>
          <w:numId w:val="14"/>
        </w:numPr>
        <w:divId w:val="821704304"/>
        <w:rPr>
          <w:sz w:val="20"/>
          <w:szCs w:val="20"/>
        </w:rPr>
      </w:pPr>
      <w:r>
        <w:rPr>
          <w:sz w:val="20"/>
          <w:szCs w:val="20"/>
        </w:rPr>
        <w:t>Planer som har økonomiske eller praktiske konsekvenser for koret, skal godkjennes av styret før de iverksettes.</w:t>
      </w:r>
    </w:p>
    <w:p w14:paraId="54484AB4" w14:textId="77777777" w:rsidR="00360BD3" w:rsidRDefault="00360BD3" w:rsidP="00127E9D">
      <w:pPr>
        <w:pStyle w:val="Listeavsnitt"/>
        <w:numPr>
          <w:ilvl w:val="0"/>
          <w:numId w:val="14"/>
        </w:numPr>
        <w:divId w:val="821704304"/>
        <w:rPr>
          <w:sz w:val="20"/>
          <w:szCs w:val="20"/>
        </w:rPr>
      </w:pPr>
      <w:r>
        <w:rPr>
          <w:sz w:val="20"/>
          <w:szCs w:val="20"/>
        </w:rPr>
        <w:t>Komiteen skal holde medlemmene orientert om planlagte aktiviteter.</w:t>
      </w:r>
    </w:p>
    <w:p w14:paraId="7466B620" w14:textId="77777777" w:rsidR="00360BD3" w:rsidRDefault="00360BD3">
      <w:pPr>
        <w:divId w:val="821704304"/>
        <w:rPr>
          <w:rFonts w:ascii="Calibri" w:hAnsi="Calibri" w:cs="Calibri"/>
        </w:rPr>
      </w:pPr>
      <w:r>
        <w:t>7.3 Protokoll og rapportering</w:t>
      </w:r>
    </w:p>
    <w:p w14:paraId="2365E88E" w14:textId="77777777" w:rsidR="00360BD3" w:rsidRPr="00360BD3" w:rsidRDefault="00360BD3" w:rsidP="00127E9D">
      <w:pPr>
        <w:pStyle w:val="Listeavsnitt"/>
        <w:numPr>
          <w:ilvl w:val="0"/>
          <w:numId w:val="15"/>
        </w:numPr>
        <w:divId w:val="821704304"/>
        <w:rPr>
          <w:sz w:val="20"/>
          <w:szCs w:val="20"/>
        </w:rPr>
      </w:pPr>
      <w:r w:rsidRPr="00360BD3">
        <w:rPr>
          <w:sz w:val="20"/>
          <w:szCs w:val="20"/>
        </w:rPr>
        <w:t>Det skal føres protokoll over møtene og gis rapport til styret innen fastsatt frist.</w:t>
      </w:r>
    </w:p>
    <w:p w14:paraId="39F5FFA1" w14:textId="77777777" w:rsidR="0020713C" w:rsidRDefault="0020713C">
      <w:pPr>
        <w:rPr>
          <w:lang w:eastAsia="nb-NO"/>
        </w:rPr>
      </w:pPr>
      <w:r>
        <w:rPr>
          <w:b/>
          <w:bCs/>
        </w:rPr>
        <w:t>§ 8 KOMMUNIKASJONS- OG PROFILERINGSKOMITÉ (</w:t>
      </w:r>
      <w:proofErr w:type="spellStart"/>
      <w:r>
        <w:rPr>
          <w:b/>
          <w:bCs/>
        </w:rPr>
        <w:t>PRK</w:t>
      </w:r>
      <w:proofErr w:type="spellEnd"/>
      <w:r>
        <w:rPr>
          <w:b/>
          <w:bCs/>
        </w:rPr>
        <w:t>)</w:t>
      </w:r>
    </w:p>
    <w:p w14:paraId="731B838A" w14:textId="77777777" w:rsidR="00360BD3" w:rsidRDefault="00360BD3">
      <w:pPr>
        <w:divId w:val="1957638396"/>
        <w:rPr>
          <w:lang w:eastAsia="nb-NO"/>
        </w:rPr>
      </w:pPr>
      <w:r>
        <w:t>8.1 Sammensetning</w:t>
      </w:r>
    </w:p>
    <w:p w14:paraId="0192433E" w14:textId="77777777" w:rsidR="00360BD3" w:rsidRPr="00360BD3" w:rsidRDefault="00360BD3" w:rsidP="00127E9D">
      <w:pPr>
        <w:pStyle w:val="Listeavsnitt"/>
        <w:numPr>
          <w:ilvl w:val="0"/>
          <w:numId w:val="3"/>
        </w:numPr>
        <w:divId w:val="1957638396"/>
        <w:rPr>
          <w:sz w:val="20"/>
          <w:szCs w:val="20"/>
        </w:rPr>
      </w:pPr>
      <w:r w:rsidRPr="00360BD3">
        <w:rPr>
          <w:sz w:val="20"/>
          <w:szCs w:val="20"/>
        </w:rPr>
        <w:t>Komiteen består av tre årsmøtevalgte medlemmer og en styreoppnevnt representant.</w:t>
      </w:r>
    </w:p>
    <w:p w14:paraId="632A499C" w14:textId="77777777" w:rsidR="00360BD3" w:rsidRDefault="00360BD3" w:rsidP="00127E9D">
      <w:pPr>
        <w:pStyle w:val="Listeavsnitt"/>
        <w:numPr>
          <w:ilvl w:val="0"/>
          <w:numId w:val="3"/>
        </w:numPr>
        <w:divId w:val="1957638396"/>
        <w:rPr>
          <w:sz w:val="20"/>
          <w:szCs w:val="20"/>
        </w:rPr>
      </w:pPr>
      <w:r>
        <w:rPr>
          <w:sz w:val="20"/>
          <w:szCs w:val="20"/>
        </w:rPr>
        <w:t>Komiteen fordeler selv oppgaver internt.</w:t>
      </w:r>
    </w:p>
    <w:p w14:paraId="6856C654" w14:textId="77777777" w:rsidR="00360BD3" w:rsidRDefault="00360BD3">
      <w:pPr>
        <w:divId w:val="1957638396"/>
        <w:rPr>
          <w:rFonts w:ascii="Calibri" w:hAnsi="Calibri" w:cs="Calibri"/>
        </w:rPr>
      </w:pPr>
      <w:r>
        <w:t>8.2 Ansvar og oppgaver</w:t>
      </w:r>
    </w:p>
    <w:p w14:paraId="640375F5" w14:textId="77777777" w:rsidR="00360BD3" w:rsidRPr="00360BD3" w:rsidRDefault="00360BD3" w:rsidP="00127E9D">
      <w:pPr>
        <w:pStyle w:val="Listeavsnitt"/>
        <w:numPr>
          <w:ilvl w:val="0"/>
          <w:numId w:val="16"/>
        </w:numPr>
        <w:divId w:val="1957638396"/>
        <w:rPr>
          <w:sz w:val="20"/>
          <w:szCs w:val="20"/>
        </w:rPr>
      </w:pPr>
      <w:r w:rsidRPr="00360BD3">
        <w:rPr>
          <w:sz w:val="20"/>
          <w:szCs w:val="20"/>
        </w:rPr>
        <w:t>Komiteen har ansvar for korets profilering, synlighet og markedsføring, herunder omtale i relevante kanaler.</w:t>
      </w:r>
    </w:p>
    <w:p w14:paraId="73D111FD" w14:textId="77777777" w:rsidR="00360BD3" w:rsidRDefault="00360BD3" w:rsidP="00127E9D">
      <w:pPr>
        <w:pStyle w:val="Listeavsnitt"/>
        <w:numPr>
          <w:ilvl w:val="0"/>
          <w:numId w:val="16"/>
        </w:numPr>
        <w:divId w:val="1957638396"/>
        <w:rPr>
          <w:sz w:val="20"/>
          <w:szCs w:val="20"/>
        </w:rPr>
      </w:pPr>
      <w:r>
        <w:rPr>
          <w:sz w:val="20"/>
          <w:szCs w:val="20"/>
        </w:rPr>
        <w:t>Tiltak som medfører vesentlige kostnader, skal godkjennes av styret før de gjennomføres.</w:t>
      </w:r>
    </w:p>
    <w:p w14:paraId="36AC1CE2" w14:textId="77777777" w:rsidR="00360BD3" w:rsidRDefault="00360BD3" w:rsidP="00127E9D">
      <w:pPr>
        <w:pStyle w:val="Listeavsnitt"/>
        <w:numPr>
          <w:ilvl w:val="0"/>
          <w:numId w:val="16"/>
        </w:numPr>
        <w:divId w:val="1957638396"/>
        <w:rPr>
          <w:sz w:val="20"/>
          <w:szCs w:val="20"/>
        </w:rPr>
      </w:pPr>
      <w:r>
        <w:rPr>
          <w:sz w:val="20"/>
          <w:szCs w:val="20"/>
        </w:rPr>
        <w:t>Komiteen har ansvar for forsvarlig oppbevaring og bruk av korets fane, dersom koret har fane.</w:t>
      </w:r>
    </w:p>
    <w:p w14:paraId="03DCDB41" w14:textId="77777777" w:rsidR="00360BD3" w:rsidRDefault="00360BD3">
      <w:pPr>
        <w:divId w:val="1957638396"/>
        <w:rPr>
          <w:rFonts w:ascii="Calibri" w:hAnsi="Calibri" w:cs="Calibri"/>
        </w:rPr>
      </w:pPr>
      <w:r>
        <w:lastRenderedPageBreak/>
        <w:t>8.3 Protokoll og rapportering</w:t>
      </w:r>
    </w:p>
    <w:p w14:paraId="4AD3F539" w14:textId="77777777" w:rsidR="00360BD3" w:rsidRPr="00360BD3" w:rsidRDefault="00360BD3" w:rsidP="00127E9D">
      <w:pPr>
        <w:pStyle w:val="Listeavsnitt"/>
        <w:numPr>
          <w:ilvl w:val="0"/>
          <w:numId w:val="17"/>
        </w:numPr>
        <w:divId w:val="1957638396"/>
        <w:rPr>
          <w:sz w:val="20"/>
          <w:szCs w:val="20"/>
        </w:rPr>
      </w:pPr>
      <w:r w:rsidRPr="00360BD3">
        <w:rPr>
          <w:sz w:val="20"/>
          <w:szCs w:val="20"/>
        </w:rPr>
        <w:t>Det skal føres protokoll over møtene og gis rapport til styret innen fastsatt frist.</w:t>
      </w:r>
    </w:p>
    <w:p w14:paraId="7CB057D3" w14:textId="77777777" w:rsidR="0020713C" w:rsidRDefault="0020713C">
      <w:pPr>
        <w:rPr>
          <w:lang w:eastAsia="nb-NO"/>
        </w:rPr>
      </w:pPr>
      <w:r>
        <w:rPr>
          <w:b/>
          <w:bCs/>
        </w:rPr>
        <w:t>§ 9 VALGKOMITÉ (VK)</w:t>
      </w:r>
    </w:p>
    <w:p w14:paraId="0CBD2304" w14:textId="77777777" w:rsidR="00360BD3" w:rsidRDefault="00360BD3">
      <w:pPr>
        <w:divId w:val="1074739897"/>
        <w:rPr>
          <w:lang w:eastAsia="nb-NO"/>
        </w:rPr>
      </w:pPr>
      <w:r>
        <w:t>9.1 Sammensetning</w:t>
      </w:r>
    </w:p>
    <w:p w14:paraId="4EF5177C" w14:textId="77777777" w:rsidR="00360BD3" w:rsidRPr="00360BD3" w:rsidRDefault="00360BD3" w:rsidP="00127E9D">
      <w:pPr>
        <w:pStyle w:val="Listeavsnitt"/>
        <w:numPr>
          <w:ilvl w:val="0"/>
          <w:numId w:val="4"/>
        </w:numPr>
        <w:divId w:val="1074739897"/>
        <w:rPr>
          <w:sz w:val="20"/>
          <w:szCs w:val="20"/>
        </w:rPr>
      </w:pPr>
      <w:r w:rsidRPr="00360BD3">
        <w:rPr>
          <w:sz w:val="20"/>
          <w:szCs w:val="20"/>
        </w:rPr>
        <w:t>Valgkomiteen består av tre medlemmer valgt av årsmøtet.</w:t>
      </w:r>
    </w:p>
    <w:p w14:paraId="2B92D161" w14:textId="77777777" w:rsidR="00360BD3" w:rsidRDefault="00360BD3" w:rsidP="00127E9D">
      <w:pPr>
        <w:pStyle w:val="Listeavsnitt"/>
        <w:numPr>
          <w:ilvl w:val="0"/>
          <w:numId w:val="4"/>
        </w:numPr>
        <w:divId w:val="1074739897"/>
        <w:rPr>
          <w:sz w:val="20"/>
          <w:szCs w:val="20"/>
        </w:rPr>
      </w:pPr>
      <w:r>
        <w:rPr>
          <w:sz w:val="20"/>
          <w:szCs w:val="20"/>
        </w:rPr>
        <w:t>Valgkomiteen fordeler selv oppgaver internt.</w:t>
      </w:r>
    </w:p>
    <w:p w14:paraId="3A774E34" w14:textId="77777777" w:rsidR="00360BD3" w:rsidRDefault="00360BD3">
      <w:pPr>
        <w:divId w:val="1074739897"/>
        <w:rPr>
          <w:rFonts w:ascii="Calibri" w:hAnsi="Calibri" w:cs="Calibri"/>
        </w:rPr>
      </w:pPr>
      <w:r>
        <w:t>9.2 Ansvar og oppgaver</w:t>
      </w:r>
    </w:p>
    <w:p w14:paraId="0E00042D" w14:textId="77777777" w:rsidR="00360BD3" w:rsidRPr="00360BD3" w:rsidRDefault="00360BD3" w:rsidP="00127E9D">
      <w:pPr>
        <w:pStyle w:val="Listeavsnitt"/>
        <w:numPr>
          <w:ilvl w:val="0"/>
          <w:numId w:val="18"/>
        </w:numPr>
        <w:divId w:val="1074739897"/>
        <w:rPr>
          <w:sz w:val="20"/>
          <w:szCs w:val="20"/>
        </w:rPr>
      </w:pPr>
      <w:r w:rsidRPr="00360BD3">
        <w:rPr>
          <w:sz w:val="20"/>
          <w:szCs w:val="20"/>
        </w:rPr>
        <w:t>Valgkomiteen arbeider etter instruks vedtatt av årsmøtet.</w:t>
      </w:r>
    </w:p>
    <w:p w14:paraId="40D54372" w14:textId="77777777" w:rsidR="0020713C" w:rsidRDefault="0020713C">
      <w:pPr>
        <w:rPr>
          <w:lang w:eastAsia="nb-NO"/>
        </w:rPr>
      </w:pPr>
      <w:r>
        <w:rPr>
          <w:b/>
          <w:bCs/>
        </w:rPr>
        <w:t>§ 10 ØKONOMI</w:t>
      </w:r>
    </w:p>
    <w:p w14:paraId="6193723C" w14:textId="77777777" w:rsidR="00360BD3" w:rsidRDefault="00360BD3">
      <w:pPr>
        <w:divId w:val="1302467264"/>
        <w:rPr>
          <w:lang w:eastAsia="nb-NO"/>
        </w:rPr>
      </w:pPr>
      <w:r>
        <w:t>10.1 Grunnlag og forvaltning</w:t>
      </w:r>
    </w:p>
    <w:p w14:paraId="70924E72" w14:textId="77777777" w:rsidR="00360BD3" w:rsidRPr="00360BD3" w:rsidRDefault="00360BD3" w:rsidP="00127E9D">
      <w:pPr>
        <w:pStyle w:val="Listeavsnitt"/>
        <w:numPr>
          <w:ilvl w:val="0"/>
          <w:numId w:val="5"/>
        </w:numPr>
        <w:divId w:val="1302467264"/>
        <w:rPr>
          <w:sz w:val="20"/>
          <w:szCs w:val="20"/>
        </w:rPr>
      </w:pPr>
      <w:r w:rsidRPr="00360BD3">
        <w:rPr>
          <w:sz w:val="20"/>
          <w:szCs w:val="20"/>
        </w:rPr>
        <w:t>Korets økonomi bygger i hovedsak på medlemskontingent, offentlige tilskudd, egne inntekter og eventuelle gaver eller støtteordninger.</w:t>
      </w:r>
    </w:p>
    <w:p w14:paraId="37D865C6" w14:textId="77777777" w:rsidR="00360BD3" w:rsidRDefault="00360BD3" w:rsidP="00127E9D">
      <w:pPr>
        <w:pStyle w:val="Listeavsnitt"/>
        <w:numPr>
          <w:ilvl w:val="0"/>
          <w:numId w:val="5"/>
        </w:numPr>
        <w:divId w:val="1302467264"/>
        <w:rPr>
          <w:sz w:val="20"/>
          <w:szCs w:val="20"/>
        </w:rPr>
      </w:pPr>
      <w:r>
        <w:rPr>
          <w:sz w:val="20"/>
          <w:szCs w:val="20"/>
        </w:rPr>
        <w:t>Styret skal sørge for forsvarlig regnskapsførsel og betryggende forvaltning av korets midler og eiendeler.</w:t>
      </w:r>
    </w:p>
    <w:p w14:paraId="03C5283D" w14:textId="77777777" w:rsidR="00360BD3" w:rsidRDefault="00360BD3" w:rsidP="00127E9D">
      <w:pPr>
        <w:pStyle w:val="Listeavsnitt"/>
        <w:numPr>
          <w:ilvl w:val="0"/>
          <w:numId w:val="5"/>
        </w:numPr>
        <w:divId w:val="1302467264"/>
        <w:rPr>
          <w:sz w:val="20"/>
          <w:szCs w:val="20"/>
        </w:rPr>
      </w:pPr>
      <w:r>
        <w:rPr>
          <w:sz w:val="20"/>
          <w:szCs w:val="20"/>
        </w:rPr>
        <w:t>Regnskapsåret følger kalenderåret.</w:t>
      </w:r>
    </w:p>
    <w:p w14:paraId="3DA54E54" w14:textId="77777777" w:rsidR="00360BD3" w:rsidRDefault="00360BD3">
      <w:pPr>
        <w:divId w:val="1302467264"/>
        <w:rPr>
          <w:rFonts w:ascii="Calibri" w:hAnsi="Calibri" w:cs="Calibri"/>
        </w:rPr>
      </w:pPr>
      <w:r>
        <w:t>10.2 Kostnader og godtgjøring</w:t>
      </w:r>
    </w:p>
    <w:p w14:paraId="09BABFC4" w14:textId="77777777" w:rsidR="00360BD3" w:rsidRPr="00360BD3" w:rsidRDefault="00360BD3" w:rsidP="00127E9D">
      <w:pPr>
        <w:pStyle w:val="Listeavsnitt"/>
        <w:numPr>
          <w:ilvl w:val="0"/>
          <w:numId w:val="19"/>
        </w:numPr>
        <w:divId w:val="1302467264"/>
        <w:rPr>
          <w:sz w:val="20"/>
          <w:szCs w:val="20"/>
        </w:rPr>
      </w:pPr>
      <w:r w:rsidRPr="00360BD3">
        <w:rPr>
          <w:sz w:val="20"/>
          <w:szCs w:val="20"/>
        </w:rPr>
        <w:t>Tillitsverv i koret er ulønnede, med mindre årsmøtet vedtar noe annet.</w:t>
      </w:r>
    </w:p>
    <w:p w14:paraId="5C5B6E1C" w14:textId="77777777" w:rsidR="00360BD3" w:rsidRDefault="00360BD3" w:rsidP="00127E9D">
      <w:pPr>
        <w:pStyle w:val="Listeavsnitt"/>
        <w:numPr>
          <w:ilvl w:val="0"/>
          <w:numId w:val="19"/>
        </w:numPr>
        <w:divId w:val="1302467264"/>
        <w:rPr>
          <w:sz w:val="20"/>
          <w:szCs w:val="20"/>
        </w:rPr>
      </w:pPr>
      <w:r>
        <w:rPr>
          <w:sz w:val="20"/>
          <w:szCs w:val="20"/>
        </w:rPr>
        <w:t>Dokumenterte utgifter i forbindelse med verv kan dekkes etter avtale med styret.</w:t>
      </w:r>
    </w:p>
    <w:p w14:paraId="3A9C12F2" w14:textId="77777777" w:rsidR="00360BD3" w:rsidRDefault="00360BD3">
      <w:pPr>
        <w:divId w:val="1302467264"/>
        <w:rPr>
          <w:rFonts w:ascii="Calibri" w:hAnsi="Calibri" w:cs="Calibri"/>
        </w:rPr>
      </w:pPr>
      <w:r>
        <w:t>10.3 Regnskap og budsjett</w:t>
      </w:r>
    </w:p>
    <w:p w14:paraId="4232B7C3" w14:textId="77777777" w:rsidR="00E707DB" w:rsidRPr="00E707DB" w:rsidRDefault="00E707DB" w:rsidP="00127E9D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E707DB">
        <w:rPr>
          <w:sz w:val="20"/>
          <w:szCs w:val="20"/>
        </w:rPr>
        <w:t>Regnskapet skal revideres av årsmøtevalgte revisorer før det legges fram for årsmøtet.</w:t>
      </w:r>
    </w:p>
    <w:p w14:paraId="2EC07BEC" w14:textId="77777777" w:rsidR="00E707DB" w:rsidRDefault="00E707DB" w:rsidP="00127E9D">
      <w:pPr>
        <w:pStyle w:val="Listeavsnit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Styret skal legge fram forslag til budsjett for kommende år.</w:t>
      </w:r>
    </w:p>
    <w:p w14:paraId="295EDC89" w14:textId="77777777" w:rsidR="00E707DB" w:rsidRDefault="00E707DB" w:rsidP="00127E9D">
      <w:pPr>
        <w:pStyle w:val="Listeavsnit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Budsjettet vedtas av årsmøtet.</w:t>
      </w:r>
    </w:p>
    <w:p w14:paraId="7B3D207C" w14:textId="77777777" w:rsidR="0020713C" w:rsidRDefault="0020713C">
      <w:pPr>
        <w:rPr>
          <w:lang w:eastAsia="nb-NO"/>
        </w:rPr>
      </w:pPr>
      <w:r>
        <w:rPr>
          <w:b/>
          <w:bCs/>
        </w:rPr>
        <w:t>§ 11 NOTER OG UNIFORMER</w:t>
      </w:r>
    </w:p>
    <w:p w14:paraId="672DBD25" w14:textId="77777777" w:rsidR="00360BD3" w:rsidRDefault="00360BD3">
      <w:pPr>
        <w:divId w:val="1061825840"/>
        <w:rPr>
          <w:lang w:eastAsia="nb-NO"/>
        </w:rPr>
      </w:pPr>
      <w:r>
        <w:t>11.1 Noter</w:t>
      </w:r>
    </w:p>
    <w:p w14:paraId="60BE2236" w14:textId="77777777" w:rsidR="00360BD3" w:rsidRPr="00360BD3" w:rsidRDefault="00360BD3" w:rsidP="00127E9D">
      <w:pPr>
        <w:pStyle w:val="Listeavsnitt"/>
        <w:numPr>
          <w:ilvl w:val="0"/>
          <w:numId w:val="6"/>
        </w:numPr>
        <w:divId w:val="1061825840"/>
        <w:rPr>
          <w:sz w:val="20"/>
          <w:szCs w:val="20"/>
        </w:rPr>
      </w:pPr>
      <w:r w:rsidRPr="00360BD3">
        <w:rPr>
          <w:sz w:val="20"/>
          <w:szCs w:val="20"/>
        </w:rPr>
        <w:t>Noter kan lånes ut til aktive medlemmer så lenge medlemskapet varer.</w:t>
      </w:r>
    </w:p>
    <w:p w14:paraId="79334F6D" w14:textId="77777777" w:rsidR="00360BD3" w:rsidRDefault="00360BD3" w:rsidP="00127E9D">
      <w:pPr>
        <w:pStyle w:val="Listeavsnitt"/>
        <w:numPr>
          <w:ilvl w:val="0"/>
          <w:numId w:val="6"/>
        </w:numPr>
        <w:divId w:val="1061825840"/>
        <w:rPr>
          <w:sz w:val="20"/>
          <w:szCs w:val="20"/>
        </w:rPr>
      </w:pPr>
      <w:r>
        <w:rPr>
          <w:sz w:val="20"/>
          <w:szCs w:val="20"/>
        </w:rPr>
        <w:t>Dersom medlemmene ikke kjøper notene selv, skal koret kjøpe komplette notesett til alle sangere.</w:t>
      </w:r>
    </w:p>
    <w:p w14:paraId="407AF252" w14:textId="77777777" w:rsidR="00360BD3" w:rsidRDefault="00360BD3">
      <w:pPr>
        <w:divId w:val="1061825840"/>
        <w:rPr>
          <w:rFonts w:ascii="Calibri" w:hAnsi="Calibri" w:cs="Calibri"/>
        </w:rPr>
      </w:pPr>
      <w:r>
        <w:t>11.2 Uniformer og utstyr</w:t>
      </w:r>
    </w:p>
    <w:p w14:paraId="47AF1904" w14:textId="77777777" w:rsidR="00360BD3" w:rsidRPr="00360BD3" w:rsidRDefault="00360BD3" w:rsidP="00127E9D">
      <w:pPr>
        <w:pStyle w:val="Listeavsnitt"/>
        <w:numPr>
          <w:ilvl w:val="0"/>
          <w:numId w:val="21"/>
        </w:numPr>
        <w:divId w:val="1061825840"/>
        <w:rPr>
          <w:sz w:val="20"/>
          <w:szCs w:val="20"/>
        </w:rPr>
      </w:pPr>
      <w:r w:rsidRPr="00360BD3">
        <w:rPr>
          <w:sz w:val="20"/>
          <w:szCs w:val="20"/>
        </w:rPr>
        <w:t>Notemapper og uniformer kan anskaffes av koret og tilbys medlemmene på vilkår fastsatt av styret.</w:t>
      </w:r>
    </w:p>
    <w:p w14:paraId="235F9781" w14:textId="77777777" w:rsidR="00360BD3" w:rsidRDefault="00360BD3" w:rsidP="00127E9D">
      <w:pPr>
        <w:pStyle w:val="Listeavsnitt"/>
        <w:numPr>
          <w:ilvl w:val="0"/>
          <w:numId w:val="21"/>
        </w:numPr>
        <w:divId w:val="1061825840"/>
        <w:rPr>
          <w:sz w:val="20"/>
          <w:szCs w:val="20"/>
        </w:rPr>
      </w:pPr>
      <w:r>
        <w:rPr>
          <w:sz w:val="20"/>
          <w:szCs w:val="20"/>
        </w:rPr>
        <w:t>Ved opptredener skal korets fastsatte antrekk og øvrige retningslinjer følges.</w:t>
      </w:r>
    </w:p>
    <w:p w14:paraId="2543FCAB" w14:textId="77777777" w:rsidR="00360BD3" w:rsidRDefault="00360BD3">
      <w:pPr>
        <w:divId w:val="1061825840"/>
        <w:rPr>
          <w:rFonts w:ascii="Calibri" w:hAnsi="Calibri" w:cs="Calibri"/>
        </w:rPr>
      </w:pPr>
      <w:r>
        <w:t>11.3 Retur og tilbakekjøp</w:t>
      </w:r>
    </w:p>
    <w:p w14:paraId="3C40E691" w14:textId="77777777" w:rsidR="00360BD3" w:rsidRPr="00360BD3" w:rsidRDefault="00360BD3" w:rsidP="00127E9D">
      <w:pPr>
        <w:pStyle w:val="Listeavsnitt"/>
        <w:numPr>
          <w:ilvl w:val="0"/>
          <w:numId w:val="22"/>
        </w:numPr>
        <w:divId w:val="1061825840"/>
        <w:rPr>
          <w:sz w:val="20"/>
          <w:szCs w:val="20"/>
        </w:rPr>
      </w:pPr>
      <w:r w:rsidRPr="00360BD3">
        <w:rPr>
          <w:sz w:val="20"/>
          <w:szCs w:val="20"/>
        </w:rPr>
        <w:t>Koret kan fastsette ordninger for tilbakekjøp eller retur av utlånt eller solgt materiell ved opphør av medlemskap.</w:t>
      </w:r>
    </w:p>
    <w:p w14:paraId="649B8511" w14:textId="77777777" w:rsidR="0020713C" w:rsidRDefault="0020713C">
      <w:pPr>
        <w:rPr>
          <w:lang w:eastAsia="nb-NO"/>
        </w:rPr>
      </w:pPr>
      <w:r>
        <w:rPr>
          <w:b/>
          <w:bCs/>
        </w:rPr>
        <w:t>§ 12 ARRANGEMENTER</w:t>
      </w:r>
    </w:p>
    <w:p w14:paraId="77DCF22F" w14:textId="77777777" w:rsidR="00360BD3" w:rsidRDefault="00360BD3">
      <w:pPr>
        <w:divId w:val="1444495369"/>
        <w:rPr>
          <w:lang w:eastAsia="nb-NO"/>
        </w:rPr>
      </w:pPr>
      <w:r>
        <w:t>12.1 Ansvar og organisering</w:t>
      </w:r>
    </w:p>
    <w:p w14:paraId="7243DE1F" w14:textId="77777777" w:rsidR="00360BD3" w:rsidRPr="00360BD3" w:rsidRDefault="00360BD3" w:rsidP="00127E9D">
      <w:pPr>
        <w:pStyle w:val="Listeavsnitt"/>
        <w:numPr>
          <w:ilvl w:val="0"/>
          <w:numId w:val="7"/>
        </w:numPr>
        <w:divId w:val="1444495369"/>
        <w:rPr>
          <w:sz w:val="20"/>
          <w:szCs w:val="20"/>
        </w:rPr>
      </w:pPr>
      <w:r w:rsidRPr="00360BD3">
        <w:rPr>
          <w:sz w:val="20"/>
          <w:szCs w:val="20"/>
        </w:rPr>
        <w:t>Styret har det overordnede ansvaret for arrangementer i korets regi, i samarbeid med relevante utvalg og komiteer.</w:t>
      </w:r>
    </w:p>
    <w:p w14:paraId="30AD3E6E" w14:textId="77777777" w:rsidR="00360BD3" w:rsidRDefault="00360BD3" w:rsidP="00127E9D">
      <w:pPr>
        <w:pStyle w:val="Listeavsnitt"/>
        <w:numPr>
          <w:ilvl w:val="0"/>
          <w:numId w:val="7"/>
        </w:numPr>
        <w:divId w:val="1444495369"/>
        <w:rPr>
          <w:sz w:val="20"/>
          <w:szCs w:val="20"/>
        </w:rPr>
      </w:pPr>
      <w:r>
        <w:rPr>
          <w:sz w:val="20"/>
          <w:szCs w:val="20"/>
        </w:rPr>
        <w:t>Styret kan fastsette nærmere retningslinjer for planlegging og gjennomføring av arrangementer.</w:t>
      </w:r>
    </w:p>
    <w:p w14:paraId="0140BC7C" w14:textId="77777777" w:rsidR="00360BD3" w:rsidRDefault="00360BD3">
      <w:pPr>
        <w:divId w:val="1444495369"/>
        <w:rPr>
          <w:rFonts w:ascii="Calibri" w:hAnsi="Calibri" w:cs="Calibri"/>
        </w:rPr>
      </w:pPr>
      <w:r>
        <w:lastRenderedPageBreak/>
        <w:t>12.2 Fane og profilering</w:t>
      </w:r>
    </w:p>
    <w:p w14:paraId="2B8B8F34" w14:textId="77777777" w:rsidR="00360BD3" w:rsidRPr="00360BD3" w:rsidRDefault="00360BD3" w:rsidP="00127E9D">
      <w:pPr>
        <w:pStyle w:val="Listeavsnitt"/>
        <w:numPr>
          <w:ilvl w:val="0"/>
          <w:numId w:val="23"/>
        </w:numPr>
        <w:divId w:val="1444495369"/>
        <w:rPr>
          <w:sz w:val="20"/>
          <w:szCs w:val="20"/>
        </w:rPr>
      </w:pPr>
      <w:r w:rsidRPr="00360BD3">
        <w:rPr>
          <w:sz w:val="20"/>
          <w:szCs w:val="20"/>
        </w:rPr>
        <w:t>Dersom koret har fane, kan styret beslutte når denne skal brukes.</w:t>
      </w:r>
    </w:p>
    <w:p w14:paraId="688C3E9C" w14:textId="77777777" w:rsidR="00360BD3" w:rsidRDefault="00360BD3">
      <w:pPr>
        <w:divId w:val="940456494"/>
        <w:rPr>
          <w:lang w:eastAsia="nb-NO"/>
        </w:rPr>
      </w:pPr>
      <w:r>
        <w:rPr>
          <w:b/>
          <w:bCs/>
        </w:rPr>
        <w:t>§ 13 VEDTEKTSENDRINGER</w:t>
      </w:r>
    </w:p>
    <w:p w14:paraId="674AD02B" w14:textId="77777777" w:rsidR="00360BD3" w:rsidRDefault="00360BD3">
      <w:pPr>
        <w:divId w:val="940456494"/>
      </w:pPr>
      <w:r>
        <w:t>13.1 Vedtakskrav</w:t>
      </w:r>
    </w:p>
    <w:p w14:paraId="3C20F83C" w14:textId="77777777" w:rsidR="00360BD3" w:rsidRPr="00360BD3" w:rsidRDefault="00360BD3" w:rsidP="00127E9D">
      <w:pPr>
        <w:pStyle w:val="Listeavsnitt"/>
        <w:numPr>
          <w:ilvl w:val="0"/>
          <w:numId w:val="41"/>
        </w:numPr>
        <w:divId w:val="940456494"/>
        <w:rPr>
          <w:sz w:val="20"/>
          <w:szCs w:val="20"/>
        </w:rPr>
      </w:pPr>
      <w:r w:rsidRPr="00360BD3">
        <w:rPr>
          <w:sz w:val="20"/>
          <w:szCs w:val="20"/>
        </w:rPr>
        <w:t>Disse vedtektene kan bare endres av årsmøtet med minst 2/3 flertall.</w:t>
      </w:r>
    </w:p>
    <w:p w14:paraId="57DFDDE0" w14:textId="77777777" w:rsidR="00360BD3" w:rsidRDefault="00360BD3">
      <w:pPr>
        <w:divId w:val="940456494"/>
        <w:rPr>
          <w:rFonts w:ascii="Calibri" w:hAnsi="Calibri" w:cs="Calibri"/>
        </w:rPr>
      </w:pPr>
      <w:r>
        <w:t>13.2 Saksbehandling</w:t>
      </w:r>
    </w:p>
    <w:p w14:paraId="424FD089" w14:textId="77777777" w:rsidR="00360BD3" w:rsidRPr="00360BD3" w:rsidRDefault="00360BD3" w:rsidP="00127E9D">
      <w:pPr>
        <w:pStyle w:val="Listeavsnitt"/>
        <w:numPr>
          <w:ilvl w:val="0"/>
          <w:numId w:val="42"/>
        </w:numPr>
        <w:divId w:val="940456494"/>
        <w:rPr>
          <w:sz w:val="20"/>
          <w:szCs w:val="20"/>
        </w:rPr>
      </w:pPr>
      <w:r w:rsidRPr="00360BD3">
        <w:rPr>
          <w:sz w:val="20"/>
          <w:szCs w:val="20"/>
        </w:rPr>
        <w:t>Forslag til vedtektsendringer må fremmes i samsvar med fristene og saksbehandlingsreglene for årsmøtet.</w:t>
      </w:r>
    </w:p>
    <w:p w14:paraId="0D125EBA" w14:textId="77777777" w:rsidR="00360BD3" w:rsidRDefault="00360BD3">
      <w:pPr>
        <w:divId w:val="589779599"/>
        <w:rPr>
          <w:lang w:eastAsia="nb-NO"/>
        </w:rPr>
      </w:pPr>
      <w:r>
        <w:rPr>
          <w:b/>
          <w:bCs/>
        </w:rPr>
        <w:t>§ 14 OPPLØSNING</w:t>
      </w:r>
    </w:p>
    <w:p w14:paraId="14C8C350" w14:textId="77777777" w:rsidR="00360BD3" w:rsidRDefault="00360BD3">
      <w:pPr>
        <w:divId w:val="589779599"/>
      </w:pPr>
      <w:r>
        <w:t>14.1 Vedtak om oppløsning</w:t>
      </w:r>
    </w:p>
    <w:p w14:paraId="74F9A150" w14:textId="77777777" w:rsidR="00360BD3" w:rsidRPr="00360BD3" w:rsidRDefault="00360BD3" w:rsidP="00127E9D">
      <w:pPr>
        <w:pStyle w:val="Listeavsnitt"/>
        <w:numPr>
          <w:ilvl w:val="0"/>
          <w:numId w:val="43"/>
        </w:numPr>
        <w:divId w:val="589779599"/>
        <w:rPr>
          <w:sz w:val="20"/>
          <w:szCs w:val="20"/>
        </w:rPr>
      </w:pPr>
      <w:r w:rsidRPr="00360BD3">
        <w:rPr>
          <w:sz w:val="20"/>
          <w:szCs w:val="20"/>
        </w:rPr>
        <w:t>Vedtak om oppløsning av koret kan bare fattes av ordinært eller ekstraordinært årsmøte.</w:t>
      </w:r>
    </w:p>
    <w:p w14:paraId="27AE5E52" w14:textId="77777777" w:rsidR="00360BD3" w:rsidRPr="00360BD3" w:rsidRDefault="00360BD3" w:rsidP="00127E9D">
      <w:pPr>
        <w:pStyle w:val="Listeavsnitt"/>
        <w:numPr>
          <w:ilvl w:val="0"/>
          <w:numId w:val="43"/>
        </w:numPr>
        <w:divId w:val="589779599"/>
        <w:rPr>
          <w:sz w:val="20"/>
          <w:szCs w:val="20"/>
        </w:rPr>
      </w:pPr>
      <w:r w:rsidRPr="00360BD3">
        <w:rPr>
          <w:sz w:val="20"/>
          <w:szCs w:val="20"/>
        </w:rPr>
        <w:t>Forslag om oppløsning må vedtas med minst 2/3 flertall for å være gyldig.</w:t>
      </w:r>
    </w:p>
    <w:p w14:paraId="6765249D" w14:textId="77777777" w:rsidR="00360BD3" w:rsidRDefault="00360BD3">
      <w:pPr>
        <w:divId w:val="589779599"/>
        <w:rPr>
          <w:rFonts w:ascii="Calibri" w:hAnsi="Calibri" w:cs="Calibri"/>
        </w:rPr>
      </w:pPr>
      <w:r>
        <w:t>14.2 Disponering av midler og eiendeler</w:t>
      </w:r>
    </w:p>
    <w:p w14:paraId="2E3A770C" w14:textId="77777777" w:rsidR="00360BD3" w:rsidRPr="00360BD3" w:rsidRDefault="00360BD3" w:rsidP="00127E9D">
      <w:pPr>
        <w:pStyle w:val="Listeavsnitt"/>
        <w:numPr>
          <w:ilvl w:val="0"/>
          <w:numId w:val="44"/>
        </w:numPr>
        <w:divId w:val="589779599"/>
        <w:rPr>
          <w:sz w:val="20"/>
          <w:szCs w:val="20"/>
        </w:rPr>
      </w:pPr>
      <w:r w:rsidRPr="00360BD3">
        <w:rPr>
          <w:sz w:val="20"/>
          <w:szCs w:val="20"/>
        </w:rPr>
        <w:t>Ved oppløsning avgjør årsmøtet med alminnelig flertall hvordan korets midler og eiendeler skal disponeres.</w:t>
      </w:r>
    </w:p>
    <w:p w14:paraId="13F5E34D" w14:textId="77777777" w:rsidR="00360BD3" w:rsidRPr="00360BD3" w:rsidRDefault="00360BD3" w:rsidP="00127E9D">
      <w:pPr>
        <w:pStyle w:val="Listeavsnitt"/>
        <w:numPr>
          <w:ilvl w:val="0"/>
          <w:numId w:val="44"/>
        </w:numPr>
        <w:divId w:val="589779599"/>
        <w:rPr>
          <w:sz w:val="20"/>
          <w:szCs w:val="20"/>
        </w:rPr>
      </w:pPr>
      <w:r w:rsidRPr="00360BD3">
        <w:rPr>
          <w:sz w:val="20"/>
          <w:szCs w:val="20"/>
        </w:rPr>
        <w:t>Midlene skal benyttes til formål som fremmer korsang eller annet nært beslektet kulturarbeid.</w:t>
      </w:r>
    </w:p>
    <w:p w14:paraId="7F26F1FF" w14:textId="77777777" w:rsidR="00700B0E" w:rsidRPr="00C74EA8" w:rsidRDefault="00700B0E" w:rsidP="00C74EA8">
      <w:pPr>
        <w:spacing w:after="0"/>
        <w:rPr>
          <w:rFonts w:cs="Arial"/>
          <w:b/>
          <w:sz w:val="20"/>
          <w:szCs w:val="20"/>
        </w:rPr>
      </w:pPr>
    </w:p>
    <w:sectPr w:rsidR="00700B0E" w:rsidRPr="00C74EA8" w:rsidSect="002043D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7A35" w14:textId="77777777" w:rsidR="00127E9D" w:rsidRDefault="00127E9D" w:rsidP="00796A3D">
      <w:pPr>
        <w:spacing w:after="0" w:line="240" w:lineRule="auto"/>
      </w:pPr>
      <w:r>
        <w:separator/>
      </w:r>
    </w:p>
  </w:endnote>
  <w:endnote w:type="continuationSeparator" w:id="0">
    <w:p w14:paraId="2D78F364" w14:textId="77777777" w:rsidR="00127E9D" w:rsidRDefault="00127E9D" w:rsidP="0079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E7E7" w14:textId="77777777" w:rsidR="002A5AEB" w:rsidRDefault="002A5AEB" w:rsidP="00782CFC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361F002" w14:textId="77777777" w:rsidR="002A5AEB" w:rsidRDefault="002A5AEB" w:rsidP="002A5AE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73D8" w14:textId="77777777" w:rsidR="002A5AEB" w:rsidRDefault="002A5AEB" w:rsidP="00782CFC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641CA">
      <w:rPr>
        <w:rStyle w:val="Sidetall"/>
        <w:noProof/>
      </w:rPr>
      <w:t>1</w:t>
    </w:r>
    <w:r>
      <w:rPr>
        <w:rStyle w:val="Sidetall"/>
      </w:rPr>
      <w:fldChar w:fldCharType="end"/>
    </w:r>
  </w:p>
  <w:p w14:paraId="28CED7C4" w14:textId="5177EA4A" w:rsidR="002A5AEB" w:rsidRDefault="002A5AEB" w:rsidP="002A5AEB">
    <w:pPr>
      <w:pStyle w:val="Bunntekst"/>
      <w:ind w:right="360"/>
      <w:jc w:val="center"/>
    </w:pPr>
    <w:r>
      <w:t>Forslag til vedtekter for kor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28B9" w14:textId="77777777" w:rsidR="00127E9D" w:rsidRDefault="00127E9D" w:rsidP="00796A3D">
      <w:pPr>
        <w:spacing w:after="0" w:line="240" w:lineRule="auto"/>
      </w:pPr>
      <w:r>
        <w:separator/>
      </w:r>
    </w:p>
  </w:footnote>
  <w:footnote w:type="continuationSeparator" w:id="0">
    <w:p w14:paraId="190D2FC4" w14:textId="77777777" w:rsidR="00127E9D" w:rsidRDefault="00127E9D" w:rsidP="0079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1590" w14:textId="515F3461" w:rsidR="00CD43D3" w:rsidRDefault="00CD43D3" w:rsidP="00CD43D3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C69456E" wp14:editId="7D995EC7">
          <wp:extent cx="530840" cy="506246"/>
          <wp:effectExtent l="0" t="0" r="3175" b="1905"/>
          <wp:docPr id="1" name="Bilde 1" descr="Macintosh HD:Users:runef:Desktop:hovedlogo 35k-ko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unef:Desktop:hovedlogo 35k-ko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082" cy="506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410"/>
    <w:multiLevelType w:val="multilevel"/>
    <w:tmpl w:val="97F6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B28DC"/>
    <w:multiLevelType w:val="hybridMultilevel"/>
    <w:tmpl w:val="7D4C5C9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0EF"/>
    <w:multiLevelType w:val="multilevel"/>
    <w:tmpl w:val="3600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2D4"/>
    <w:multiLevelType w:val="multilevel"/>
    <w:tmpl w:val="F43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E446B"/>
    <w:multiLevelType w:val="hybridMultilevel"/>
    <w:tmpl w:val="15C4804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0F0"/>
    <w:multiLevelType w:val="multilevel"/>
    <w:tmpl w:val="4B06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53DB2"/>
    <w:multiLevelType w:val="multilevel"/>
    <w:tmpl w:val="23CE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55928"/>
    <w:multiLevelType w:val="multilevel"/>
    <w:tmpl w:val="3414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E2623"/>
    <w:multiLevelType w:val="multilevel"/>
    <w:tmpl w:val="9886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D1818"/>
    <w:multiLevelType w:val="hybridMultilevel"/>
    <w:tmpl w:val="2B885E0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49F0"/>
    <w:multiLevelType w:val="multilevel"/>
    <w:tmpl w:val="7162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AE4E89"/>
    <w:multiLevelType w:val="multilevel"/>
    <w:tmpl w:val="41F6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74A26"/>
    <w:multiLevelType w:val="multilevel"/>
    <w:tmpl w:val="C7A8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531C5"/>
    <w:multiLevelType w:val="multilevel"/>
    <w:tmpl w:val="3802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F2368"/>
    <w:multiLevelType w:val="hybridMultilevel"/>
    <w:tmpl w:val="1B0E63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76A5F"/>
    <w:multiLevelType w:val="multilevel"/>
    <w:tmpl w:val="35B4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73D7A"/>
    <w:multiLevelType w:val="multilevel"/>
    <w:tmpl w:val="56A8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F6B9B"/>
    <w:multiLevelType w:val="multilevel"/>
    <w:tmpl w:val="D20E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E14B6"/>
    <w:multiLevelType w:val="multilevel"/>
    <w:tmpl w:val="7B86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278BD"/>
    <w:multiLevelType w:val="multilevel"/>
    <w:tmpl w:val="61FE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F31CC3"/>
    <w:multiLevelType w:val="multilevel"/>
    <w:tmpl w:val="46C2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37528"/>
    <w:multiLevelType w:val="multilevel"/>
    <w:tmpl w:val="80DA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C631B"/>
    <w:multiLevelType w:val="multilevel"/>
    <w:tmpl w:val="7F02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9728E7"/>
    <w:multiLevelType w:val="multilevel"/>
    <w:tmpl w:val="E270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46871"/>
    <w:multiLevelType w:val="multilevel"/>
    <w:tmpl w:val="02C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60886"/>
    <w:multiLevelType w:val="multilevel"/>
    <w:tmpl w:val="49EC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67C3F"/>
    <w:multiLevelType w:val="multilevel"/>
    <w:tmpl w:val="8948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AB5D82"/>
    <w:multiLevelType w:val="multilevel"/>
    <w:tmpl w:val="3CC8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727210"/>
    <w:multiLevelType w:val="multilevel"/>
    <w:tmpl w:val="1B54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9754FE"/>
    <w:multiLevelType w:val="multilevel"/>
    <w:tmpl w:val="B3A0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B1E58"/>
    <w:multiLevelType w:val="multilevel"/>
    <w:tmpl w:val="9D34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ED2413"/>
    <w:multiLevelType w:val="multilevel"/>
    <w:tmpl w:val="524E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268AD"/>
    <w:multiLevelType w:val="hybridMultilevel"/>
    <w:tmpl w:val="DF788F2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3154C"/>
    <w:multiLevelType w:val="multilevel"/>
    <w:tmpl w:val="5B6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D95649"/>
    <w:multiLevelType w:val="hybridMultilevel"/>
    <w:tmpl w:val="E16A48A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6AA1"/>
    <w:multiLevelType w:val="multilevel"/>
    <w:tmpl w:val="FA68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B4125C"/>
    <w:multiLevelType w:val="hybridMultilevel"/>
    <w:tmpl w:val="13BA35D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D39DC"/>
    <w:multiLevelType w:val="multilevel"/>
    <w:tmpl w:val="EAE0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096838"/>
    <w:multiLevelType w:val="multilevel"/>
    <w:tmpl w:val="ECF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E1350E"/>
    <w:multiLevelType w:val="multilevel"/>
    <w:tmpl w:val="37D8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A1FD6"/>
    <w:multiLevelType w:val="multilevel"/>
    <w:tmpl w:val="2FB8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D052F7"/>
    <w:multiLevelType w:val="multilevel"/>
    <w:tmpl w:val="189A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696A4B"/>
    <w:multiLevelType w:val="multilevel"/>
    <w:tmpl w:val="FCE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D52864"/>
    <w:multiLevelType w:val="multilevel"/>
    <w:tmpl w:val="8F10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351596">
    <w:abstractNumId w:val="9"/>
  </w:num>
  <w:num w:numId="2" w16cid:durableId="51199496">
    <w:abstractNumId w:val="36"/>
  </w:num>
  <w:num w:numId="3" w16cid:durableId="1349986244">
    <w:abstractNumId w:val="4"/>
  </w:num>
  <w:num w:numId="4" w16cid:durableId="1440833016">
    <w:abstractNumId w:val="34"/>
  </w:num>
  <w:num w:numId="5" w16cid:durableId="1536306165">
    <w:abstractNumId w:val="14"/>
  </w:num>
  <w:num w:numId="6" w16cid:durableId="882790685">
    <w:abstractNumId w:val="1"/>
  </w:num>
  <w:num w:numId="7" w16cid:durableId="2039772359">
    <w:abstractNumId w:val="32"/>
  </w:num>
  <w:num w:numId="8" w16cid:durableId="1987970146">
    <w:abstractNumId w:val="26"/>
  </w:num>
  <w:num w:numId="9" w16cid:durableId="697587001">
    <w:abstractNumId w:val="16"/>
  </w:num>
  <w:num w:numId="10" w16cid:durableId="457143033">
    <w:abstractNumId w:val="15"/>
  </w:num>
  <w:num w:numId="11" w16cid:durableId="1897085628">
    <w:abstractNumId w:val="13"/>
  </w:num>
  <w:num w:numId="12" w16cid:durableId="1418482470">
    <w:abstractNumId w:val="10"/>
  </w:num>
  <w:num w:numId="13" w16cid:durableId="1306592449">
    <w:abstractNumId w:val="2"/>
  </w:num>
  <w:num w:numId="14" w16cid:durableId="479688074">
    <w:abstractNumId w:val="20"/>
  </w:num>
  <w:num w:numId="15" w16cid:durableId="1953826733">
    <w:abstractNumId w:val="7"/>
  </w:num>
  <w:num w:numId="16" w16cid:durableId="1012342561">
    <w:abstractNumId w:val="28"/>
  </w:num>
  <w:num w:numId="17" w16cid:durableId="2110463903">
    <w:abstractNumId w:val="19"/>
  </w:num>
  <w:num w:numId="18" w16cid:durableId="1709255859">
    <w:abstractNumId w:val="40"/>
  </w:num>
  <w:num w:numId="19" w16cid:durableId="1249004313">
    <w:abstractNumId w:val="0"/>
  </w:num>
  <w:num w:numId="20" w16cid:durableId="1582444811">
    <w:abstractNumId w:val="41"/>
  </w:num>
  <w:num w:numId="21" w16cid:durableId="1944263404">
    <w:abstractNumId w:val="42"/>
  </w:num>
  <w:num w:numId="22" w16cid:durableId="1580094173">
    <w:abstractNumId w:val="25"/>
  </w:num>
  <w:num w:numId="23" w16cid:durableId="640304000">
    <w:abstractNumId w:val="3"/>
  </w:num>
  <w:num w:numId="24" w16cid:durableId="822818058">
    <w:abstractNumId w:val="39"/>
  </w:num>
  <w:num w:numId="25" w16cid:durableId="1982341086">
    <w:abstractNumId w:val="11"/>
  </w:num>
  <w:num w:numId="26" w16cid:durableId="1007292798">
    <w:abstractNumId w:val="33"/>
  </w:num>
  <w:num w:numId="27" w16cid:durableId="1847406690">
    <w:abstractNumId w:val="21"/>
  </w:num>
  <w:num w:numId="28" w16cid:durableId="1593928274">
    <w:abstractNumId w:val="12"/>
  </w:num>
  <w:num w:numId="29" w16cid:durableId="1935429146">
    <w:abstractNumId w:val="29"/>
  </w:num>
  <w:num w:numId="30" w16cid:durableId="1136142621">
    <w:abstractNumId w:val="22"/>
  </w:num>
  <w:num w:numId="31" w16cid:durableId="170263079">
    <w:abstractNumId w:val="24"/>
  </w:num>
  <w:num w:numId="32" w16cid:durableId="488324361">
    <w:abstractNumId w:val="38"/>
  </w:num>
  <w:num w:numId="33" w16cid:durableId="1929001317">
    <w:abstractNumId w:val="30"/>
  </w:num>
  <w:num w:numId="34" w16cid:durableId="292104625">
    <w:abstractNumId w:val="18"/>
  </w:num>
  <w:num w:numId="35" w16cid:durableId="1826310692">
    <w:abstractNumId w:val="6"/>
  </w:num>
  <w:num w:numId="36" w16cid:durableId="574585491">
    <w:abstractNumId w:val="43"/>
  </w:num>
  <w:num w:numId="37" w16cid:durableId="1656564018">
    <w:abstractNumId w:val="35"/>
  </w:num>
  <w:num w:numId="38" w16cid:durableId="355692549">
    <w:abstractNumId w:val="23"/>
  </w:num>
  <w:num w:numId="39" w16cid:durableId="500505985">
    <w:abstractNumId w:val="8"/>
  </w:num>
  <w:num w:numId="40" w16cid:durableId="1653439786">
    <w:abstractNumId w:val="5"/>
  </w:num>
  <w:num w:numId="41" w16cid:durableId="1042940235">
    <w:abstractNumId w:val="37"/>
  </w:num>
  <w:num w:numId="42" w16cid:durableId="1482772325">
    <w:abstractNumId w:val="31"/>
  </w:num>
  <w:num w:numId="43" w16cid:durableId="31923696">
    <w:abstractNumId w:val="17"/>
  </w:num>
  <w:num w:numId="44" w16cid:durableId="125228136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11"/>
    <w:rsid w:val="0001295A"/>
    <w:rsid w:val="00014BB4"/>
    <w:rsid w:val="00044246"/>
    <w:rsid w:val="00061346"/>
    <w:rsid w:val="00094261"/>
    <w:rsid w:val="000A1744"/>
    <w:rsid w:val="000A28D9"/>
    <w:rsid w:val="000B2FBA"/>
    <w:rsid w:val="000D758B"/>
    <w:rsid w:val="000E0E09"/>
    <w:rsid w:val="001008AA"/>
    <w:rsid w:val="00110807"/>
    <w:rsid w:val="00117157"/>
    <w:rsid w:val="00127E9D"/>
    <w:rsid w:val="001734AB"/>
    <w:rsid w:val="00174333"/>
    <w:rsid w:val="001801CE"/>
    <w:rsid w:val="00191273"/>
    <w:rsid w:val="001924F2"/>
    <w:rsid w:val="001A4E79"/>
    <w:rsid w:val="001C1815"/>
    <w:rsid w:val="001F4A1B"/>
    <w:rsid w:val="00203CD1"/>
    <w:rsid w:val="002043D5"/>
    <w:rsid w:val="0020713C"/>
    <w:rsid w:val="002309F0"/>
    <w:rsid w:val="0028230D"/>
    <w:rsid w:val="0029617E"/>
    <w:rsid w:val="002A5AEB"/>
    <w:rsid w:val="002C5A9B"/>
    <w:rsid w:val="00336388"/>
    <w:rsid w:val="0035278C"/>
    <w:rsid w:val="003603AD"/>
    <w:rsid w:val="00360BD3"/>
    <w:rsid w:val="00387F8F"/>
    <w:rsid w:val="003A7959"/>
    <w:rsid w:val="003C5CE3"/>
    <w:rsid w:val="00404E65"/>
    <w:rsid w:val="00443400"/>
    <w:rsid w:val="00452139"/>
    <w:rsid w:val="00466BEA"/>
    <w:rsid w:val="00473817"/>
    <w:rsid w:val="004A7DF5"/>
    <w:rsid w:val="004C435B"/>
    <w:rsid w:val="004D530F"/>
    <w:rsid w:val="004E2625"/>
    <w:rsid w:val="004E6CCA"/>
    <w:rsid w:val="004F7BAF"/>
    <w:rsid w:val="00510ECA"/>
    <w:rsid w:val="005132CA"/>
    <w:rsid w:val="00515112"/>
    <w:rsid w:val="00553D79"/>
    <w:rsid w:val="005641CA"/>
    <w:rsid w:val="00577249"/>
    <w:rsid w:val="00582B6F"/>
    <w:rsid w:val="005870DB"/>
    <w:rsid w:val="005A0525"/>
    <w:rsid w:val="005C3669"/>
    <w:rsid w:val="005C58C1"/>
    <w:rsid w:val="005D4829"/>
    <w:rsid w:val="005F7B6B"/>
    <w:rsid w:val="00605E57"/>
    <w:rsid w:val="00626912"/>
    <w:rsid w:val="0062749B"/>
    <w:rsid w:val="00687DF1"/>
    <w:rsid w:val="00695332"/>
    <w:rsid w:val="006C07F6"/>
    <w:rsid w:val="006C5183"/>
    <w:rsid w:val="00700B0E"/>
    <w:rsid w:val="00711EF3"/>
    <w:rsid w:val="00712E43"/>
    <w:rsid w:val="0072584E"/>
    <w:rsid w:val="00754D8E"/>
    <w:rsid w:val="00782CFC"/>
    <w:rsid w:val="00796A3D"/>
    <w:rsid w:val="00796DE8"/>
    <w:rsid w:val="007B13CB"/>
    <w:rsid w:val="007B7E49"/>
    <w:rsid w:val="007E106D"/>
    <w:rsid w:val="007F0596"/>
    <w:rsid w:val="00810464"/>
    <w:rsid w:val="00811D0A"/>
    <w:rsid w:val="00885ECF"/>
    <w:rsid w:val="00895422"/>
    <w:rsid w:val="008A09BD"/>
    <w:rsid w:val="008A137D"/>
    <w:rsid w:val="008D0490"/>
    <w:rsid w:val="008E538A"/>
    <w:rsid w:val="008F3AFB"/>
    <w:rsid w:val="008F6E09"/>
    <w:rsid w:val="009053E5"/>
    <w:rsid w:val="009266BB"/>
    <w:rsid w:val="00926F7D"/>
    <w:rsid w:val="00931136"/>
    <w:rsid w:val="009367D0"/>
    <w:rsid w:val="00944413"/>
    <w:rsid w:val="00974709"/>
    <w:rsid w:val="009779C7"/>
    <w:rsid w:val="009916F0"/>
    <w:rsid w:val="009C5245"/>
    <w:rsid w:val="009D7A7A"/>
    <w:rsid w:val="009F459E"/>
    <w:rsid w:val="009F58D6"/>
    <w:rsid w:val="00A06D2E"/>
    <w:rsid w:val="00A363C1"/>
    <w:rsid w:val="00A4090B"/>
    <w:rsid w:val="00A41FA6"/>
    <w:rsid w:val="00A46F36"/>
    <w:rsid w:val="00A52B48"/>
    <w:rsid w:val="00A672A9"/>
    <w:rsid w:val="00A863B2"/>
    <w:rsid w:val="00A93104"/>
    <w:rsid w:val="00A94D29"/>
    <w:rsid w:val="00AA0FAC"/>
    <w:rsid w:val="00AA48EF"/>
    <w:rsid w:val="00AC13D3"/>
    <w:rsid w:val="00AC38A7"/>
    <w:rsid w:val="00AD7F05"/>
    <w:rsid w:val="00AE17B8"/>
    <w:rsid w:val="00AE3363"/>
    <w:rsid w:val="00AE4011"/>
    <w:rsid w:val="00AE7BF9"/>
    <w:rsid w:val="00B045C2"/>
    <w:rsid w:val="00B1342D"/>
    <w:rsid w:val="00B23E6B"/>
    <w:rsid w:val="00B25F72"/>
    <w:rsid w:val="00B314FD"/>
    <w:rsid w:val="00B64DF3"/>
    <w:rsid w:val="00BA53C2"/>
    <w:rsid w:val="00C14F61"/>
    <w:rsid w:val="00C42E10"/>
    <w:rsid w:val="00C62081"/>
    <w:rsid w:val="00C62719"/>
    <w:rsid w:val="00C74EA8"/>
    <w:rsid w:val="00CB2BC3"/>
    <w:rsid w:val="00CD0B87"/>
    <w:rsid w:val="00CD43D3"/>
    <w:rsid w:val="00CD7B7C"/>
    <w:rsid w:val="00CE6618"/>
    <w:rsid w:val="00CF48C6"/>
    <w:rsid w:val="00D15B72"/>
    <w:rsid w:val="00D17744"/>
    <w:rsid w:val="00D301CD"/>
    <w:rsid w:val="00D36197"/>
    <w:rsid w:val="00D42692"/>
    <w:rsid w:val="00D43DF9"/>
    <w:rsid w:val="00D950AB"/>
    <w:rsid w:val="00DA7075"/>
    <w:rsid w:val="00DD27B1"/>
    <w:rsid w:val="00DD759D"/>
    <w:rsid w:val="00DF663B"/>
    <w:rsid w:val="00E0069B"/>
    <w:rsid w:val="00E21D3E"/>
    <w:rsid w:val="00E2387A"/>
    <w:rsid w:val="00E27AEE"/>
    <w:rsid w:val="00E30BC6"/>
    <w:rsid w:val="00E324E3"/>
    <w:rsid w:val="00E415B6"/>
    <w:rsid w:val="00E43400"/>
    <w:rsid w:val="00E43BC1"/>
    <w:rsid w:val="00E54DBC"/>
    <w:rsid w:val="00E57429"/>
    <w:rsid w:val="00E60DE2"/>
    <w:rsid w:val="00E61F04"/>
    <w:rsid w:val="00E63235"/>
    <w:rsid w:val="00E65D1D"/>
    <w:rsid w:val="00E707DB"/>
    <w:rsid w:val="00E85B01"/>
    <w:rsid w:val="00E95FD8"/>
    <w:rsid w:val="00EB2F1E"/>
    <w:rsid w:val="00EC1B28"/>
    <w:rsid w:val="00EF0D82"/>
    <w:rsid w:val="00F0736C"/>
    <w:rsid w:val="00F17FE6"/>
    <w:rsid w:val="00F23C9E"/>
    <w:rsid w:val="00F3329C"/>
    <w:rsid w:val="00F50546"/>
    <w:rsid w:val="00F71985"/>
    <w:rsid w:val="00FB7343"/>
    <w:rsid w:val="00FD4B30"/>
    <w:rsid w:val="00FD743E"/>
    <w:rsid w:val="00FF07FB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6F1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73817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515112"/>
    <w:rPr>
      <w:b/>
      <w:bCs/>
    </w:rPr>
  </w:style>
  <w:style w:type="character" w:customStyle="1" w:styleId="ms-crm-lookup-item-read">
    <w:name w:val="ms-crm-lookup-item-read"/>
    <w:basedOn w:val="Standardskriftforavsnitt"/>
    <w:rsid w:val="00515112"/>
  </w:style>
  <w:style w:type="paragraph" w:styleId="Topptekst">
    <w:name w:val="header"/>
    <w:basedOn w:val="Normal"/>
    <w:link w:val="TopptekstTegn"/>
    <w:uiPriority w:val="99"/>
    <w:unhideWhenUsed/>
    <w:rsid w:val="0079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6A3D"/>
  </w:style>
  <w:style w:type="paragraph" w:styleId="Bunntekst">
    <w:name w:val="footer"/>
    <w:basedOn w:val="Normal"/>
    <w:link w:val="BunntekstTegn"/>
    <w:uiPriority w:val="99"/>
    <w:unhideWhenUsed/>
    <w:rsid w:val="0079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6A3D"/>
  </w:style>
  <w:style w:type="table" w:styleId="Tabellrutenett">
    <w:name w:val="Table Grid"/>
    <w:basedOn w:val="Vanligtabell"/>
    <w:uiPriority w:val="39"/>
    <w:rsid w:val="0079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9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53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52B48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AD7F05"/>
    <w:pPr>
      <w:spacing w:after="0" w:line="240" w:lineRule="auto"/>
    </w:pPr>
    <w:rPr>
      <w:rFonts w:ascii="Calibri" w:eastAsia="Times New Roman" w:hAnsi="Calibri" w:cs="Consolas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D7F05"/>
    <w:rPr>
      <w:rFonts w:ascii="Calibri" w:eastAsia="Times New Roman" w:hAnsi="Calibri" w:cs="Consolas"/>
      <w:szCs w:val="21"/>
      <w:lang w:eastAsia="nb-NO"/>
    </w:rPr>
  </w:style>
  <w:style w:type="paragraph" w:styleId="NormalWeb">
    <w:name w:val="Normal (Web)"/>
    <w:basedOn w:val="Normal"/>
    <w:uiPriority w:val="99"/>
    <w:unhideWhenUsed/>
    <w:rsid w:val="00CD7B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2A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7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62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1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11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94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0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2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1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9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7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61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81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6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1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9712E79E4F4148B5170C3E70D8DFBB" ma:contentTypeVersion="2" ma:contentTypeDescription="Opprett et nytt dokument." ma:contentTypeScope="" ma:versionID="cfda35271c8b58403eb32026ed8fbd46">
  <xsd:schema xmlns:xsd="http://www.w3.org/2001/XMLSchema" xmlns:xs="http://www.w3.org/2001/XMLSchema" xmlns:p="http://schemas.microsoft.com/office/2006/metadata/properties" xmlns:ns2="71018dd6-647a-466c-8c09-39b3bfec7844" targetNamespace="http://schemas.microsoft.com/office/2006/metadata/properties" ma:root="true" ma:fieldsID="ba96139ec585a26c1b4c522bd5e86cc2" ns2:_="">
    <xsd:import namespace="71018dd6-647a-466c-8c09-39b3bfec7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73AD2-0A20-4282-BFB9-FB844539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8dd6-647a-466c-8c09-39b3bfec7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7980E-9FBE-4B4A-A7D9-B52684466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8B314-F902-F34E-97E7-675FF8E43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FBBFC-1485-49B8-8ECB-20B8C8A01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1673</Words>
  <Characters>9356</Characters>
  <Application>Microsoft Office Word</Application>
  <DocSecurity>0</DocSecurity>
  <Lines>212</Lines>
  <Paragraphs>193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Dahl Elde</dc:creator>
  <cp:keywords/>
  <dc:description/>
  <cp:lastModifiedBy>Rune Frank Brunslid</cp:lastModifiedBy>
  <cp:revision>2</cp:revision>
  <cp:lastPrinted>2026-06-02T08:59:00Z</cp:lastPrinted>
  <dcterms:created xsi:type="dcterms:W3CDTF">2026-06-02T09:12:00Z</dcterms:created>
  <dcterms:modified xsi:type="dcterms:W3CDTF">2026-06-02T09:12:00Z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0x010100449712E79E4F4148B5170C3E70D8DFBB</vt:lpwstr>
  </property>
</Properties>
</file>